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5629" w14:textId="77777777" w:rsidR="00875FE3" w:rsidRPr="00AE12FE" w:rsidRDefault="00E54778" w:rsidP="009410F9">
      <w:pPr>
        <w:pStyle w:val="Titolo"/>
        <w:jc w:val="center"/>
        <w:rPr>
          <w:rFonts w:ascii="Trebuchet MS" w:hAnsi="Trebuchet MS"/>
          <w:noProof/>
          <w:color w:val="FFC000"/>
          <w:sz w:val="48"/>
          <w:lang w:val="it-IT"/>
        </w:rPr>
      </w:pPr>
      <w:r w:rsidRPr="00AE12FE">
        <w:rPr>
          <w:rFonts w:ascii="Trebuchet MS" w:hAnsi="Trebuchet MS"/>
          <w:noProof/>
          <w:color w:val="FFC000"/>
          <w:sz w:val="48"/>
          <w:lang w:val="it-IT"/>
        </w:rPr>
        <w:t>Diocesi di Montepulciano – Chiusi – Pienza</w:t>
      </w:r>
    </w:p>
    <w:p w14:paraId="3F163D0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53304973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7E7EB00B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5D348C15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43EEE5A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3EED4AAD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3056B73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09BFE086" w14:textId="77777777" w:rsidR="00E54778" w:rsidRPr="00E54778" w:rsidRDefault="00E54778" w:rsidP="009410F9">
      <w:pPr>
        <w:spacing w:after="0" w:line="240" w:lineRule="auto"/>
        <w:rPr>
          <w:lang w:val="it-IT"/>
        </w:rPr>
      </w:pPr>
    </w:p>
    <w:p w14:paraId="21152DDA" w14:textId="570D61DD" w:rsidR="00875FE3" w:rsidRPr="00645A49" w:rsidRDefault="00E54778" w:rsidP="009410F9">
      <w:pPr>
        <w:pStyle w:val="Titolo1"/>
        <w:spacing w:before="0" w:after="0"/>
        <w:rPr>
          <w:noProof/>
          <w:color w:val="2A5010" w:themeColor="accent2" w:themeShade="80"/>
          <w:sz w:val="96"/>
          <w:lang w:val="it-IT"/>
        </w:rPr>
      </w:pPr>
      <w:r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 xml:space="preserve">Bollettino </w:t>
      </w:r>
      <w:r w:rsidR="00AE12FE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 xml:space="preserve">Diocesano </w:t>
      </w:r>
      <w:r w:rsidR="006D74E0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20</w:t>
      </w:r>
      <w:r w:rsidR="006E08DC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2</w:t>
      </w:r>
      <w:r w:rsidR="00645A49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1</w:t>
      </w:r>
      <w:r w:rsidR="00F64C64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-</w:t>
      </w:r>
      <w:r w:rsidR="006E08DC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2</w:t>
      </w:r>
      <w:r w:rsidR="00645A49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2</w:t>
      </w:r>
    </w:p>
    <w:p w14:paraId="448CCE60" w14:textId="77777777" w:rsidR="00875FE3" w:rsidRDefault="00875FE3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8D60BF8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9613CA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821F6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8FB5EFF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5E785FD6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B0170AE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14C982F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276F5CD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8C09230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3EB517AD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45A1254" w14:textId="77777777" w:rsidR="00E54778" w:rsidRDefault="00E54778" w:rsidP="009410F9">
      <w:pPr>
        <w:spacing w:after="0" w:line="240" w:lineRule="auto"/>
        <w:jc w:val="center"/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w:drawing>
          <wp:inline distT="0" distB="0" distL="0" distR="0" wp14:anchorId="4EF6F740" wp14:editId="73783C1F">
            <wp:extent cx="3324225" cy="133075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496" cy="133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DE91F" w14:textId="77777777" w:rsidR="00E54778" w:rsidRDefault="0017441E" w:rsidP="009410F9">
      <w:pPr>
        <w:spacing w:after="0" w:line="240" w:lineRule="auto"/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1B71" wp14:editId="00019772">
                <wp:simplePos x="0" y="0"/>
                <wp:positionH relativeFrom="column">
                  <wp:posOffset>2838450</wp:posOffset>
                </wp:positionH>
                <wp:positionV relativeFrom="paragraph">
                  <wp:posOffset>731520</wp:posOffset>
                </wp:positionV>
                <wp:extent cx="285750" cy="200025"/>
                <wp:effectExtent l="0" t="0" r="19050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0DE41" id="Ovale 14" o:spid="_x0000_s1026" style="position:absolute;margin-left:223.5pt;margin-top:57.6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ApjQIAAKwFAAAOAAAAZHJzL2Uyb0RvYy54bWysVFFvGjEMfp+0/xDlfRwgWDvEUSEqpklV&#10;W7Wd+hxyCRcpibMkcLBfPyd3HO1a7aHaS86O7S/2d7bnVwejyV74oMCWdDQYUiIsh0rZbUl/Pq2/&#10;XFISIrMV02BFSY8i0KvF50/zxs3EGGrQlfAEQWyYNa6kdYxuVhSB18KwMAAnLBoleMMiqn5bVJ41&#10;iG50MR4OvxYN+Mp54CIEvL1ujXSR8aUUPN5JGUQkuqSYW8ynz+cmncVizmZbz1yteJcG+0AWhimL&#10;j/ZQ1ywysvPqDZRR3EMAGQccTAFSKi5yDVjNaPhXNY81cyLXguQE19MU/h8sv93fe6Iq/HcTSiwz&#10;+I/u9kwLgjqS07gwQ59Hd+87LaCYKj1Ib9IXayCHTOixJ1QcIuF4Ob6cXkyRdo4m/FvD8TRhFudg&#10;50P8LsCQJJRUaK1cSCWzGdvfhNh6n7zSdQCtqrXSOiupTcRKe4Ipl3SzHXX4r7y0/VAgppkii0RB&#10;W3SW4lGLhKftg5DIXCozJ5x79pwM41zYOGpNNatEm+MUachth/B9ROYkAyZkidX12B3A60JP2C09&#10;nX8KFbnl++DhvxJrg/uI/DLY2AcbZcG/B6Cxqu7l1v9EUktNYmkD1RH7ykM7cMHxtcI/fMNCvGce&#10;JwybArdGvMNDamhKCp1ESQ3+93v3yR8bH62UNDixJQ2/dswLSvQPiyPxbTSZpBHPymR6MUbFv7Rs&#10;XlrszqwAe2aE+8nxLCb/qE+i9GCecbks06toYpbj2yXl0Z+UVWw3Ca4nLpbL7IZj7Vi8sY+OJ/DE&#10;amrfp8Mz865r84jzcQun6X7T6q1virSw3EWQKs/BmdeOb1wJuXG69ZV2zks9e52X7OIPAAAA//8D&#10;AFBLAwQUAAYACAAAACEAbG8qXd8AAAALAQAADwAAAGRycy9kb3ducmV2LnhtbEyPwU7DMBBE70j8&#10;g7VI3KjTJG0hxKkQEhxbMKhc3XibBOJ1FLtt+HuWExx3ZjT7plxPrhcnHEPnScF8loBAqr3tqFHw&#10;/vZ0cwsiREPW9J5QwTcGWFeXF6UprD/TK550bASXUCiMgjbGoZAy1C06E2Z+QGLv4EdnIp9jI+1o&#10;zlzuepkmyVI60xF/aM2Ajy3WX/roFOhNRs1hN2UviyTbfeqP7bPebJW6vpoe7kFEnOJfGH7xGR0q&#10;Ztr7I9kgegV5vuItkY35IgXBifwuZWXPSr5cgaxK+X9D9QMAAP//AwBQSwECLQAUAAYACAAAACEA&#10;toM4kv4AAADhAQAAEwAAAAAAAAAAAAAAAAAAAAAAW0NvbnRlbnRfVHlwZXNdLnhtbFBLAQItABQA&#10;BgAIAAAAIQA4/SH/1gAAAJQBAAALAAAAAAAAAAAAAAAAAC8BAABfcmVscy8ucmVsc1BLAQItABQA&#10;BgAIAAAAIQCuceApjQIAAKwFAAAOAAAAAAAAAAAAAAAAAC4CAABkcnMvZTJvRG9jLnhtbFBLAQIt&#10;ABQABgAIAAAAIQBsbypd3wAAAAsBAAAPAAAAAAAAAAAAAAAAAOcEAABkcnMvZG93bnJldi54bWxQ&#10;SwUGAAAAAAQABADzAAAA8wUAAAAA&#10;" fillcolor="white [3212]" strokecolor="white [3212]" strokeweight="1.5pt">
                <v:stroke endcap="round"/>
              </v:oval>
            </w:pict>
          </mc:Fallback>
        </mc:AlternateContent>
      </w:r>
    </w:p>
    <w:p w14:paraId="4F65247A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352A78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0AB28BD" w14:textId="0C573884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091FD23C" w14:textId="24D0F6B4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F9525FD" w14:textId="17DF4982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C13B799" w14:textId="4B774B56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3A920BAB" w14:textId="0FD66867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2F70039F" w14:textId="7747BA2F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5BE8B99" w14:textId="77777777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146D14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4D73296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DEF5AD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2B708D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269C849" w14:textId="77777777" w:rsidR="00815423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487633C" w14:textId="77777777" w:rsidR="008E31D4" w:rsidRPr="0044289D" w:rsidRDefault="008E31D4" w:rsidP="008E31D4">
      <w:pPr>
        <w:pBdr>
          <w:bottom w:val="single" w:sz="4" w:space="1" w:color="auto"/>
        </w:pBdr>
        <w:spacing w:after="0" w:line="240" w:lineRule="auto"/>
        <w:ind w:right="2130"/>
        <w:rPr>
          <w:rFonts w:ascii="Berlin Sans FB" w:hAnsi="Berlin Sans FB"/>
          <w:noProof/>
          <w:sz w:val="36"/>
          <w:lang w:val="it-IT"/>
        </w:rPr>
      </w:pPr>
      <w:r w:rsidRPr="0044289D">
        <w:rPr>
          <w:rFonts w:ascii="Berlin Sans FB" w:hAnsi="Berlin Sans FB"/>
          <w:noProof/>
          <w:sz w:val="36"/>
          <w:lang w:val="it-IT"/>
        </w:rPr>
        <w:t>Indice</w:t>
      </w:r>
    </w:p>
    <w:p w14:paraId="38F6E377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14:paraId="728130EE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14:paraId="613F1F75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 xml:space="preserve">Decreti e Nomine </w:t>
      </w:r>
    </w:p>
    <w:p w14:paraId="4DA6B53A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>.....................</w:t>
      </w:r>
    </w:p>
    <w:p w14:paraId="0F83573A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Attività del Presbiterio</w:t>
      </w:r>
    </w:p>
    <w:p w14:paraId="3CB607CA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............................... </w:t>
      </w:r>
    </w:p>
    <w:p w14:paraId="2E55A14F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Avvenimenti Diocesani</w:t>
      </w:r>
    </w:p>
    <w:p w14:paraId="261A0DC5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   </w:t>
      </w:r>
    </w:p>
    <w:p w14:paraId="129D1953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Rendicontazione </w:t>
      </w:r>
    </w:p>
    <w:p w14:paraId="7176A56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B2D186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49D213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0B47F5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4B36D5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DDDAE7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5053F96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44E08FA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0096F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867186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EEFCE1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D28B9A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78AE18A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463ACB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7F5FB44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D0B9F9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1A4C6C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F496BD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FFAD36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BCDCD63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29178A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A8452C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63D0287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C499FB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EB808B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773B9F2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9F3C2E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052EB4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9DE9DC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93AB810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0BD78B7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1AA9F44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087D685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11CC08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DCA76B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2D5D3B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E485E13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F354878" w14:textId="00281F60" w:rsidR="00815423" w:rsidRPr="004A6FDB" w:rsidRDefault="0081542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PROVVEDIMENTI, NOMINE</w:t>
      </w:r>
    </w:p>
    <w:p w14:paraId="3A2A2D63" w14:textId="77777777" w:rsidR="00815423" w:rsidRPr="004A6FDB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ED ATTI DEL VESCOVO E </w:t>
      </w:r>
    </w:p>
    <w:p w14:paraId="7F1C0A4D" w14:textId="77777777" w:rsidR="00815423" w:rsidRPr="004A6FDB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DELLA CURIA VESCOVILE</w:t>
      </w:r>
    </w:p>
    <w:p w14:paraId="71C415EB" w14:textId="50382DF3" w:rsidR="00815423" w:rsidRPr="004A6FDB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NOMINE E PROVVEDIMENTI ANNO </w:t>
      </w:r>
      <w:r w:rsidR="00430820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20</w:t>
      </w:r>
      <w:r w:rsidR="0092627D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21</w:t>
      </w:r>
      <w:r w:rsidR="00FC2A91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-20</w:t>
      </w:r>
      <w:r w:rsidR="0092627D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22</w:t>
      </w:r>
    </w:p>
    <w:p w14:paraId="49C8E3C3" w14:textId="42FF8FDD" w:rsidR="003A455C" w:rsidRDefault="003A455C" w:rsidP="00111FDC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F1DAFE3" w14:textId="77777777" w:rsidR="000004D2" w:rsidRDefault="000004D2" w:rsidP="003A455C">
      <w:pPr>
        <w:spacing w:after="0" w:line="240" w:lineRule="auto"/>
        <w:rPr>
          <w:rFonts w:ascii="Times New Roman" w:hAnsi="Times New Roman" w:cs="Times New Roman"/>
          <w:b/>
          <w:i/>
          <w:caps/>
          <w:color w:val="282828"/>
          <w:sz w:val="24"/>
          <w:szCs w:val="24"/>
          <w:shd w:val="clear" w:color="auto" w:fill="FFFFFF"/>
        </w:rPr>
      </w:pPr>
    </w:p>
    <w:p w14:paraId="5863DCB7" w14:textId="77777777" w:rsidR="000004D2" w:rsidRDefault="000004D2" w:rsidP="003A455C">
      <w:pPr>
        <w:spacing w:after="0" w:line="240" w:lineRule="auto"/>
        <w:rPr>
          <w:rFonts w:ascii="Times New Roman" w:hAnsi="Times New Roman" w:cs="Times New Roman"/>
          <w:b/>
          <w:i/>
          <w:caps/>
          <w:color w:val="282828"/>
          <w:sz w:val="24"/>
          <w:szCs w:val="24"/>
          <w:shd w:val="clear" w:color="auto" w:fill="FFFFFF"/>
        </w:rPr>
      </w:pPr>
    </w:p>
    <w:p w14:paraId="0350E870" w14:textId="77777777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1 giugno 2021 </w:t>
      </w:r>
    </w:p>
    <w:p w14:paraId="708E2AFA" w14:textId="77777777" w:rsidR="00D570D8" w:rsidRDefault="002D1ED4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Kumar Sagili don Udaya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vicario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parrocchiale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parrocchia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Santi Leonardo e Cristoforo in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Monticchiello</w:t>
      </w:r>
      <w:proofErr w:type="spellEnd"/>
    </w:p>
    <w:p w14:paraId="20CB59AD" w14:textId="77777777" w:rsidR="00D570D8" w:rsidRDefault="00D570D8" w:rsidP="00D57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54BD4" w14:textId="19139F1A" w:rsidR="00D570D8" w:rsidRPr="00897A4A" w:rsidRDefault="00D570D8" w:rsidP="00D57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A4A">
        <w:rPr>
          <w:rFonts w:ascii="Times New Roman" w:hAnsi="Times New Roman" w:cs="Times New Roman"/>
          <w:b/>
          <w:sz w:val="24"/>
          <w:szCs w:val="24"/>
        </w:rPr>
        <w:t>1 GIUGNO 2021</w:t>
      </w:r>
    </w:p>
    <w:p w14:paraId="7B3AC713" w14:textId="77777777" w:rsidR="00D570D8" w:rsidRPr="00897A4A" w:rsidRDefault="00D570D8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decesso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mons.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Icilio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Rossi,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Capitolo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Cattedrale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Montepulciano,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avvenuta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maggio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Capitolo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Cattedrale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radunato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ed ha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eletto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all’unanimità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successore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Vescovo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conferma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Mariani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Azelio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Capitolo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Cattedrale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Montepulciano</w:t>
      </w:r>
    </w:p>
    <w:p w14:paraId="7D308C73" w14:textId="77777777" w:rsidR="00D570D8" w:rsidRDefault="00D570D8" w:rsidP="00897A4A">
      <w:pPr>
        <w:spacing w:after="0" w:line="240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14:paraId="60FD6A7B" w14:textId="3099C552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i/>
          <w:caps/>
          <w:sz w:val="24"/>
          <w:szCs w:val="24"/>
        </w:rPr>
        <w:t>3 giugno 2021</w:t>
      </w:r>
    </w:p>
    <w:p w14:paraId="17421746" w14:textId="649F54A4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Giovanni Battista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Raffaelli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Canonico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Cattedrale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i/>
          <w:sz w:val="24"/>
          <w:szCs w:val="24"/>
        </w:rPr>
        <w:t>penitenziere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Cattedrale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Montepulciano</w:t>
      </w:r>
    </w:p>
    <w:p w14:paraId="7FDCDE19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14:paraId="6D7665D2" w14:textId="5560DBCB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i/>
          <w:caps/>
          <w:sz w:val="24"/>
          <w:szCs w:val="24"/>
        </w:rPr>
        <w:t>21 luglio 2021</w:t>
      </w:r>
    </w:p>
    <w:p w14:paraId="79487B1D" w14:textId="48FE2448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Piero Barbieri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correttore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ecclesiastico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Confraternita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Misericordia di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Cetona</w:t>
      </w:r>
      <w:proofErr w:type="spellEnd"/>
    </w:p>
    <w:p w14:paraId="0202BCD7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778EB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19AD113D" w14:textId="3E133C27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>1 gennaio 2022</w:t>
      </w:r>
    </w:p>
    <w:p w14:paraId="1F7B0204" w14:textId="7EC3185B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Antonio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Bartalucci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</w:t>
      </w:r>
      <w:r w:rsidR="00CB13DE" w:rsidRPr="00897A4A">
        <w:rPr>
          <w:rFonts w:ascii="Times New Roman" w:hAnsi="Times New Roman" w:cs="Times New Roman"/>
          <w:sz w:val="24"/>
          <w:szCs w:val="24"/>
        </w:rPr>
        <w:t>m</w:t>
      </w:r>
      <w:r w:rsidRPr="00897A4A">
        <w:rPr>
          <w:rFonts w:ascii="Times New Roman" w:hAnsi="Times New Roman" w:cs="Times New Roman"/>
          <w:sz w:val="24"/>
          <w:szCs w:val="24"/>
        </w:rPr>
        <w:t>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respon</w:t>
      </w:r>
      <w:r w:rsidR="00CB13DE" w:rsidRPr="00897A4A">
        <w:rPr>
          <w:rFonts w:ascii="Times New Roman" w:hAnsi="Times New Roman" w:cs="Times New Roman"/>
          <w:sz w:val="24"/>
          <w:szCs w:val="24"/>
        </w:rPr>
        <w:t>s</w:t>
      </w:r>
      <w:r w:rsidRPr="00897A4A">
        <w:rPr>
          <w:rFonts w:ascii="Times New Roman" w:hAnsi="Times New Roman" w:cs="Times New Roman"/>
          <w:sz w:val="24"/>
          <w:szCs w:val="24"/>
        </w:rPr>
        <w:t>abile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dell’</w:t>
      </w:r>
      <w:r w:rsidR="00CB13DE" w:rsidRPr="00897A4A">
        <w:rPr>
          <w:rFonts w:ascii="Times New Roman" w:hAnsi="Times New Roman" w:cs="Times New Roman"/>
          <w:sz w:val="24"/>
          <w:szCs w:val="24"/>
        </w:rPr>
        <w:t>U</w:t>
      </w:r>
      <w:r w:rsidRPr="00897A4A">
        <w:rPr>
          <w:rFonts w:ascii="Times New Roman" w:hAnsi="Times New Roman" w:cs="Times New Roman"/>
          <w:sz w:val="24"/>
          <w:szCs w:val="24"/>
        </w:rPr>
        <w:t>fficio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DE" w:rsidRPr="00897A4A">
        <w:rPr>
          <w:rFonts w:ascii="Times New Roman" w:hAnsi="Times New Roman" w:cs="Times New Roman"/>
          <w:sz w:val="24"/>
          <w:szCs w:val="24"/>
        </w:rPr>
        <w:t>F</w:t>
      </w:r>
      <w:r w:rsidRPr="00897A4A">
        <w:rPr>
          <w:rFonts w:ascii="Times New Roman" w:hAnsi="Times New Roman" w:cs="Times New Roman"/>
          <w:sz w:val="24"/>
          <w:szCs w:val="24"/>
        </w:rPr>
        <w:t>amiliare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DE" w:rsidRPr="00897A4A">
        <w:rPr>
          <w:rFonts w:ascii="Times New Roman" w:hAnsi="Times New Roman" w:cs="Times New Roman"/>
          <w:sz w:val="24"/>
          <w:szCs w:val="24"/>
        </w:rPr>
        <w:t>D</w:t>
      </w:r>
      <w:r w:rsidRPr="00897A4A">
        <w:rPr>
          <w:rFonts w:ascii="Times New Roman" w:hAnsi="Times New Roman" w:cs="Times New Roman"/>
          <w:sz w:val="24"/>
          <w:szCs w:val="24"/>
        </w:rPr>
        <w:t>iocesano</w:t>
      </w:r>
      <w:proofErr w:type="spellEnd"/>
    </w:p>
    <w:p w14:paraId="4D09176A" w14:textId="71A4961D" w:rsidR="002D1ED4" w:rsidRPr="00897A4A" w:rsidRDefault="002D1ED4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</w:t>
      </w:r>
      <w:r w:rsidR="00CB13DE" w:rsidRPr="00897A4A">
        <w:rPr>
          <w:rFonts w:ascii="Times New Roman" w:hAnsi="Times New Roman" w:cs="Times New Roman"/>
          <w:sz w:val="24"/>
          <w:szCs w:val="24"/>
        </w:rPr>
        <w:t>F</w:t>
      </w:r>
      <w:r w:rsidRPr="00897A4A">
        <w:rPr>
          <w:rFonts w:ascii="Times New Roman" w:hAnsi="Times New Roman" w:cs="Times New Roman"/>
          <w:sz w:val="24"/>
          <w:szCs w:val="24"/>
        </w:rPr>
        <w:t xml:space="preserve">abrizio </w:t>
      </w:r>
      <w:proofErr w:type="spellStart"/>
      <w:r w:rsidR="00CB13DE" w:rsidRPr="00897A4A">
        <w:rPr>
          <w:rFonts w:ascii="Times New Roman" w:hAnsi="Times New Roman" w:cs="Times New Roman"/>
          <w:sz w:val="24"/>
          <w:szCs w:val="24"/>
        </w:rPr>
        <w:t>I</w:t>
      </w:r>
      <w:r w:rsidRPr="00897A4A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correttore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DE" w:rsidRPr="00897A4A">
        <w:rPr>
          <w:rFonts w:ascii="Times New Roman" w:hAnsi="Times New Roman" w:cs="Times New Roman"/>
          <w:sz w:val="24"/>
          <w:szCs w:val="24"/>
        </w:rPr>
        <w:t>C</w:t>
      </w:r>
      <w:r w:rsidRPr="00897A4A">
        <w:rPr>
          <w:rFonts w:ascii="Times New Roman" w:hAnsi="Times New Roman" w:cs="Times New Roman"/>
          <w:sz w:val="24"/>
          <w:szCs w:val="24"/>
        </w:rPr>
        <w:t>onfraternita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13DE" w:rsidRPr="00897A4A">
        <w:rPr>
          <w:rFonts w:ascii="Times New Roman" w:hAnsi="Times New Roman" w:cs="Times New Roman"/>
          <w:sz w:val="24"/>
          <w:szCs w:val="24"/>
        </w:rPr>
        <w:t>M</w:t>
      </w:r>
      <w:r w:rsidRPr="00897A4A">
        <w:rPr>
          <w:rFonts w:ascii="Times New Roman" w:hAnsi="Times New Roman" w:cs="Times New Roman"/>
          <w:sz w:val="24"/>
          <w:szCs w:val="24"/>
        </w:rPr>
        <w:t>isericorida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13DE" w:rsidRPr="00897A4A">
        <w:rPr>
          <w:rFonts w:ascii="Times New Roman" w:hAnsi="Times New Roman" w:cs="Times New Roman"/>
          <w:sz w:val="24"/>
          <w:szCs w:val="24"/>
        </w:rPr>
        <w:t>S</w:t>
      </w:r>
      <w:r w:rsidRPr="00897A4A">
        <w:rPr>
          <w:rFonts w:ascii="Times New Roman" w:hAnsi="Times New Roman" w:cs="Times New Roman"/>
          <w:sz w:val="24"/>
          <w:szCs w:val="24"/>
        </w:rPr>
        <w:t>arteano</w:t>
      </w:r>
      <w:proofErr w:type="spellEnd"/>
    </w:p>
    <w:p w14:paraId="286A4E2E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293ED0B0" w14:textId="6AE68431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>15 febbraio 2022</w:t>
      </w:r>
    </w:p>
    <w:p w14:paraId="69D8C667" w14:textId="77777777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Claudio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Porelli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Vicario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Foraneo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Vicaria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Pienza,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Valdichiana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e Val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d’Asso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fino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al 30/11/2024</w:t>
      </w:r>
    </w:p>
    <w:p w14:paraId="521FCE6B" w14:textId="77777777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2CDD6" w14:textId="6BADA5BA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Rinnovo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consiglio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Fabbriceria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detta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Opere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Ecclesiastiche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riunite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Montepulciano”</w:t>
      </w:r>
    </w:p>
    <w:p w14:paraId="40F51615" w14:textId="30E0C168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Arch. Alessandro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Piccardi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president</w:t>
      </w:r>
      <w:r w:rsidRPr="00897A4A">
        <w:rPr>
          <w:rFonts w:ascii="Times New Roman" w:hAnsi="Times New Roman" w:cs="Times New Roman"/>
          <w:sz w:val="24"/>
          <w:szCs w:val="24"/>
        </w:rPr>
        <w:br/>
        <w:t xml:space="preserve">Rag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Pasquino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Massoni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r w:rsidRPr="00897A4A">
        <w:rPr>
          <w:rFonts w:ascii="Times New Roman" w:hAnsi="Times New Roman" w:cs="Times New Roman"/>
          <w:sz w:val="24"/>
          <w:szCs w:val="24"/>
        </w:rPr>
        <w:br/>
        <w:t>Rag. Del Secco Gabriele</w:t>
      </w:r>
      <w:r w:rsidRPr="00897A4A">
        <w:rPr>
          <w:rFonts w:ascii="Times New Roman" w:hAnsi="Times New Roman" w:cs="Times New Roman"/>
          <w:sz w:val="24"/>
          <w:szCs w:val="24"/>
        </w:rPr>
        <w:br/>
        <w:t xml:space="preserve">Ing.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Bolici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Stefano</w:t>
      </w:r>
      <w:r w:rsidRPr="00897A4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Avv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Capitini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Simone</w:t>
      </w:r>
      <w:r w:rsidRPr="00897A4A">
        <w:rPr>
          <w:rFonts w:ascii="Times New Roman" w:hAnsi="Times New Roman" w:cs="Times New Roman"/>
          <w:sz w:val="24"/>
          <w:szCs w:val="24"/>
        </w:rPr>
        <w:br/>
        <w:t>Arch. Salerno Franca</w:t>
      </w:r>
      <w:r w:rsidRPr="00897A4A">
        <w:rPr>
          <w:rFonts w:ascii="Times New Roman" w:hAnsi="Times New Roman" w:cs="Times New Roman"/>
          <w:sz w:val="24"/>
          <w:szCs w:val="24"/>
        </w:rPr>
        <w:br/>
        <w:t xml:space="preserve">Dott.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Salvioni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Carlo</w:t>
      </w:r>
    </w:p>
    <w:p w14:paraId="46954DA8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763E5C46" w14:textId="1146075E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lastRenderedPageBreak/>
        <w:t>21 febbraio 2022</w:t>
      </w:r>
    </w:p>
    <w:p w14:paraId="4FDB7005" w14:textId="00370AEF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decesso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don Antonio Nutarelli,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membro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eletto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Consiglio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presbiterale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elezioni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24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interpellato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eletti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dette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elezioni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Rev. Sanivarapu Rayapu Don Pietro e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avendo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espresso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rinuncia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 tale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incarico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Vescovo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rivolto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al secondo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eletti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rev. Kodavatikanti don Balaraju (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accettato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Pertanto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costituito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nuovo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Consiglio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Presbiterale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diocesano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fino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scadenza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2024: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eletto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clero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Kodavatikanti don Balaraju (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>)</w:t>
      </w:r>
    </w:p>
    <w:p w14:paraId="50DC8801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D5F92A" w14:textId="6E5BBFDE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>31 marzo 2022</w:t>
      </w:r>
    </w:p>
    <w:p w14:paraId="39C4A962" w14:textId="5AAB2420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Riccardo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Personè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correttore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Confraternita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Misericordia di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Sinalunga</w:t>
      </w:r>
      <w:proofErr w:type="spellEnd"/>
    </w:p>
    <w:p w14:paraId="25C63D40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1ABE8AA2" w14:textId="375A7EFB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>2 dicembre 2021</w:t>
      </w:r>
    </w:p>
    <w:p w14:paraId="1AD91B95" w14:textId="120F7B47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Fr.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Tytus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Aleksandr Kaminski ofm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correttore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Confraternita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Misericordia di Chianciano Terme</w:t>
      </w:r>
    </w:p>
    <w:p w14:paraId="1603D57C" w14:textId="4B722B3A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altresì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Custode del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Santuario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Sant’Antonio di Padova,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protettore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malato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nell’anima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Chianciano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terme</w:t>
      </w:r>
      <w:proofErr w:type="spellEnd"/>
    </w:p>
    <w:p w14:paraId="22CD4737" w14:textId="7987EF59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canestri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parroco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897A4A">
        <w:rPr>
          <w:rFonts w:ascii="Times New Roman" w:hAnsi="Times New Roman" w:cs="Times New Roman"/>
          <w:sz w:val="24"/>
          <w:szCs w:val="24"/>
        </w:rPr>
        <w:t>S.Paolo</w:t>
      </w:r>
      <w:proofErr w:type="spellEnd"/>
      <w:proofErr w:type="gramEnd"/>
      <w:r w:rsidRPr="00897A4A">
        <w:rPr>
          <w:rFonts w:ascii="Times New Roman" w:hAnsi="Times New Roman" w:cs="Times New Roman"/>
          <w:sz w:val="24"/>
          <w:szCs w:val="24"/>
        </w:rPr>
        <w:t xml:space="preserve"> Converso in Celle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Rigo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S .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Casciano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bagni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>)</w:t>
      </w:r>
    </w:p>
    <w:p w14:paraId="49D52242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3831D196" w14:textId="41288077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 xml:space="preserve">3 dicembre 2021 </w:t>
      </w:r>
    </w:p>
    <w:p w14:paraId="6A4241B4" w14:textId="5CF70C86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Antonio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Bartalucci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dell’Unitalsi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Diocesi di Montepulciano-Chiusi-Pienza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sottozezione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Pienza</w:t>
      </w:r>
    </w:p>
    <w:p w14:paraId="015C10B5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2FE93A5C" w14:textId="10900D54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>25 gennaio 2022</w:t>
      </w:r>
    </w:p>
    <w:p w14:paraId="2170A7DA" w14:textId="4DEA7E67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Domenico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Zafarana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Incaricato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operatore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“web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sidi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” per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l’Ufficio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ecumenismo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dialogo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interreligioso</w:t>
      </w:r>
      <w:proofErr w:type="spellEnd"/>
    </w:p>
    <w:p w14:paraId="5B201E4B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78612599" w14:textId="43F9A447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 xml:space="preserve">1 febbraio 2022 </w:t>
      </w:r>
    </w:p>
    <w:p w14:paraId="38002390" w14:textId="05BB60C1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Riccardo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Personè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parroco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S. Martino in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Sinalunga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8B2CE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BACA7" w14:textId="7A371B21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A4A">
        <w:rPr>
          <w:rFonts w:ascii="Times New Roman" w:hAnsi="Times New Roman" w:cs="Times New Roman"/>
          <w:b/>
          <w:sz w:val="24"/>
          <w:szCs w:val="24"/>
        </w:rPr>
        <w:t>4 MARZO 2022</w:t>
      </w:r>
    </w:p>
    <w:p w14:paraId="381B4D39" w14:textId="46DA09C3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Raffaele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Mennitti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del Centro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Diocesano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Vocazioni</w:t>
      </w:r>
      <w:proofErr w:type="spellEnd"/>
    </w:p>
    <w:p w14:paraId="7AA7DE35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3D5025" w14:textId="61905F60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>13 giugno 2022</w:t>
      </w:r>
    </w:p>
    <w:p w14:paraId="5038783D" w14:textId="34321DF4" w:rsidR="00CB13DE" w:rsidRPr="00897A4A" w:rsidRDefault="00CB13DE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Davide Campeggiani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vicario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parrocchiale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parrocchia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S. Piero ad Mensulas in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Pieve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Sinalunga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F8821" w14:textId="77777777" w:rsidR="00897A4A" w:rsidRDefault="00897A4A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941544" w14:textId="15048C85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97A4A">
        <w:rPr>
          <w:rFonts w:ascii="Times New Roman" w:hAnsi="Times New Roman" w:cs="Times New Roman"/>
          <w:b/>
          <w:caps/>
          <w:sz w:val="24"/>
          <w:szCs w:val="24"/>
        </w:rPr>
        <w:t>15 giugno 2022</w:t>
      </w:r>
    </w:p>
    <w:p w14:paraId="2B00B044" w14:textId="77777777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Don Piero Barbieri è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nominato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correttore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Siena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Soccorso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onlus</w:t>
      </w:r>
      <w:proofErr w:type="spellEnd"/>
    </w:p>
    <w:p w14:paraId="01B3D8E2" w14:textId="77777777" w:rsidR="00897A4A" w:rsidRDefault="00897A4A" w:rsidP="00CB13DE"/>
    <w:p w14:paraId="35B56817" w14:textId="77777777" w:rsidR="00CB13DE" w:rsidRDefault="00CB13DE" w:rsidP="00CB13DE"/>
    <w:p w14:paraId="49C86396" w14:textId="77777777" w:rsidR="00CB13DE" w:rsidRDefault="00CB13DE" w:rsidP="00CB13DE"/>
    <w:p w14:paraId="05D328B0" w14:textId="77777777" w:rsidR="002D1ED4" w:rsidRDefault="002D1ED4" w:rsidP="002D1ED4"/>
    <w:p w14:paraId="071BB035" w14:textId="77777777" w:rsidR="000004D2" w:rsidRDefault="000004D2" w:rsidP="00B90A4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0EF2AAE" w14:textId="424518A6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015869C7" w14:textId="77777777" w:rsidR="008E31D4" w:rsidRPr="00B355AB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aps/>
          <w:color w:val="FF0000"/>
          <w:sz w:val="22"/>
          <w:szCs w:val="25"/>
          <w:lang w:val="it-IT" w:eastAsia="it-IT"/>
        </w:rPr>
      </w:pPr>
      <w:r w:rsidRPr="00B355AB">
        <w:rPr>
          <w:rFonts w:ascii="Berlin Sans FB" w:eastAsia="Times New Roman" w:hAnsi="Berlin Sans FB" w:cs="Arial"/>
          <w:caps/>
          <w:color w:val="FF0000"/>
          <w:sz w:val="22"/>
          <w:szCs w:val="25"/>
          <w:lang w:val="it-IT" w:eastAsia="it-IT"/>
        </w:rPr>
        <w:t>ATTIVITà DEL PRESBITERIO</w:t>
      </w:r>
    </w:p>
    <w:p w14:paraId="7D81D1EC" w14:textId="720BF5D9" w:rsidR="00897A4A" w:rsidRPr="00897A4A" w:rsidRDefault="00F35074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INCONTRI MENSILI DEL CLERO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="00897A4A" w:rsidRPr="00897A4A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897A4A" w:rsidRPr="00897A4A">
        <w:rPr>
          <w:rFonts w:ascii="Times New Roman" w:hAnsi="Times New Roman" w:cs="Times New Roman"/>
          <w:sz w:val="24"/>
          <w:szCs w:val="24"/>
        </w:rPr>
        <w:t>settembre</w:t>
      </w:r>
      <w:proofErr w:type="spellEnd"/>
      <w:r w:rsidR="00897A4A" w:rsidRPr="00897A4A">
        <w:rPr>
          <w:rFonts w:ascii="Times New Roman" w:hAnsi="Times New Roman" w:cs="Times New Roman"/>
          <w:sz w:val="24"/>
          <w:szCs w:val="24"/>
        </w:rPr>
        <w:t xml:space="preserve"> 2021 san </w:t>
      </w:r>
      <w:r w:rsidR="00897A4A">
        <w:rPr>
          <w:rFonts w:ascii="Times New Roman" w:hAnsi="Times New Roman" w:cs="Times New Roman"/>
          <w:sz w:val="24"/>
          <w:szCs w:val="24"/>
        </w:rPr>
        <w:t>B</w:t>
      </w:r>
      <w:r w:rsidR="00897A4A" w:rsidRPr="00897A4A">
        <w:rPr>
          <w:rFonts w:ascii="Times New Roman" w:hAnsi="Times New Roman" w:cs="Times New Roman"/>
          <w:sz w:val="24"/>
          <w:szCs w:val="24"/>
        </w:rPr>
        <w:t>iagio</w:t>
      </w:r>
    </w:p>
    <w:p w14:paraId="785F587F" w14:textId="57B08FFE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san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97A4A">
        <w:rPr>
          <w:rFonts w:ascii="Times New Roman" w:hAnsi="Times New Roman" w:cs="Times New Roman"/>
          <w:sz w:val="24"/>
          <w:szCs w:val="24"/>
        </w:rPr>
        <w:t>iagio</w:t>
      </w:r>
    </w:p>
    <w:p w14:paraId="7CD2F373" w14:textId="454E7723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novembre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san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97A4A">
        <w:rPr>
          <w:rFonts w:ascii="Times New Roman" w:hAnsi="Times New Roman" w:cs="Times New Roman"/>
          <w:sz w:val="24"/>
          <w:szCs w:val="24"/>
        </w:rPr>
        <w:t>iagio</w:t>
      </w:r>
    </w:p>
    <w:p w14:paraId="43D27199" w14:textId="6E3D489D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ritiro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clero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avvento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Chianciano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don Gabriele Bandini</w:t>
      </w:r>
    </w:p>
    <w:p w14:paraId="7B5CC6EE" w14:textId="63749954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gennaio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97A4A">
        <w:rPr>
          <w:rFonts w:ascii="Times New Roman" w:hAnsi="Times New Roman" w:cs="Times New Roman"/>
          <w:sz w:val="24"/>
          <w:szCs w:val="24"/>
        </w:rPr>
        <w:t>orrita</w:t>
      </w:r>
      <w:proofErr w:type="spellEnd"/>
    </w:p>
    <w:p w14:paraId="31489C30" w14:textId="0E08D3C2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febbraio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97A4A">
        <w:rPr>
          <w:rFonts w:ascii="Times New Roman" w:hAnsi="Times New Roman" w:cs="Times New Roman"/>
          <w:sz w:val="24"/>
          <w:szCs w:val="24"/>
        </w:rPr>
        <w:t>orrita</w:t>
      </w:r>
      <w:proofErr w:type="spellEnd"/>
    </w:p>
    <w:p w14:paraId="499C9D80" w14:textId="22A3FA90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97A4A">
        <w:rPr>
          <w:rFonts w:ascii="Times New Roman" w:hAnsi="Times New Roman" w:cs="Times New Roman"/>
          <w:sz w:val="24"/>
          <w:szCs w:val="24"/>
        </w:rPr>
        <w:t>hianciano</w:t>
      </w:r>
      <w:proofErr w:type="spellEnd"/>
    </w:p>
    <w:p w14:paraId="18531CF5" w14:textId="5A7F123F" w:rsidR="00897A4A" w:rsidRPr="00897A4A" w:rsidRDefault="00897A4A" w:rsidP="0089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maggio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2021 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97A4A">
        <w:rPr>
          <w:rFonts w:ascii="Times New Roman" w:hAnsi="Times New Roman" w:cs="Times New Roman"/>
          <w:sz w:val="24"/>
          <w:szCs w:val="24"/>
        </w:rPr>
        <w:t>hianciano</w:t>
      </w:r>
      <w:proofErr w:type="spellEnd"/>
    </w:p>
    <w:p w14:paraId="66526EFB" w14:textId="36F559C6" w:rsidR="00F35074" w:rsidRDefault="00F35074" w:rsidP="00897A4A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</w:pPr>
    </w:p>
    <w:p w14:paraId="61ECCE01" w14:textId="77777777" w:rsidR="00F35074" w:rsidRPr="00F06BE8" w:rsidRDefault="00F35074" w:rsidP="00F35074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14:paraId="0D491EB5" w14:textId="03D02547" w:rsidR="00251B3F" w:rsidRDefault="00251B3F" w:rsidP="009410F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SACERDOTI DECEDUTI</w:t>
      </w:r>
    </w:p>
    <w:p w14:paraId="2F1FC665" w14:textId="5447FACD" w:rsidR="00897A4A" w:rsidRPr="00251B3F" w:rsidRDefault="00897A4A" w:rsidP="00897A4A">
      <w:pPr>
        <w:spacing w:after="0" w:line="240" w:lineRule="auto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t-IT"/>
        </w:rPr>
      </w:pPr>
      <w:r w:rsidRPr="00897A4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9</w:t>
      </w:r>
      <w:r w:rsidR="00251B3F" w:rsidRPr="00897A4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 </w:t>
      </w:r>
      <w:r w:rsidRPr="00897A4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febbraio</w:t>
      </w:r>
      <w:r w:rsidR="00251B3F" w:rsidRPr="00897A4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 202</w:t>
      </w:r>
      <w:r w:rsidRPr="00897A4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2</w:t>
      </w:r>
      <w:r w:rsidR="00251B3F" w:rsidRPr="00897A4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 – </w:t>
      </w:r>
      <w:r w:rsidRPr="00897A4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Don Antonio Nutarelli,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Parroco</w:t>
      </w:r>
      <w:proofErr w:type="spellEnd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di S.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Cassiano</w:t>
      </w:r>
      <w:proofErr w:type="spellEnd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in San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Casciano</w:t>
      </w:r>
      <w:proofErr w:type="spellEnd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dei</w:t>
      </w:r>
      <w:proofErr w:type="spellEnd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Bagni</w:t>
      </w:r>
      <w:proofErr w:type="spellEnd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, S. Paolo Converso in Celle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sul</w:t>
      </w:r>
      <w:proofErr w:type="spellEnd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Rigo</w:t>
      </w:r>
      <w:proofErr w:type="spellEnd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e S. Maria Assunta in </w:t>
      </w:r>
      <w:proofErr w:type="spellStart"/>
      <w:r w:rsidRPr="00897A4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Palazzone</w:t>
      </w:r>
      <w:proofErr w:type="spellEnd"/>
    </w:p>
    <w:p w14:paraId="6633BFC9" w14:textId="487D196C" w:rsidR="00525C9C" w:rsidRDefault="00251B3F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  <w:r w:rsidRPr="00251B3F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t-IT"/>
        </w:rPr>
        <w:t xml:space="preserve"> </w:t>
      </w:r>
    </w:p>
    <w:p w14:paraId="51F55940" w14:textId="4C6DCEA1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EF337FE" w14:textId="77777777" w:rsidR="0081425A" w:rsidRDefault="0081425A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DCF177F" w14:textId="335E97D3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AVVENIMENTI DIOCESANI</w:t>
      </w:r>
    </w:p>
    <w:p w14:paraId="6C80C3EE" w14:textId="708C0818" w:rsidR="00897A4A" w:rsidRPr="00AC2751" w:rsidRDefault="00897A4A" w:rsidP="00AC2751">
      <w:pPr>
        <w:rPr>
          <w:rFonts w:ascii="Times New Roman" w:hAnsi="Times New Roman" w:cs="Times New Roman"/>
          <w:sz w:val="24"/>
          <w:szCs w:val="24"/>
        </w:rPr>
      </w:pPr>
      <w:r w:rsidRPr="00AC2751">
        <w:rPr>
          <w:rFonts w:ascii="Times New Roman" w:hAnsi="Times New Roman" w:cs="Times New Roman"/>
          <w:b/>
          <w:caps/>
          <w:sz w:val="24"/>
          <w:szCs w:val="24"/>
        </w:rPr>
        <w:t>3 Giugno</w:t>
      </w:r>
      <w:r w:rsidR="00AC2751">
        <w:rPr>
          <w:rFonts w:ascii="Times New Roman" w:hAnsi="Times New Roman" w:cs="Times New Roman"/>
          <w:b/>
          <w:caps/>
          <w:sz w:val="24"/>
          <w:szCs w:val="24"/>
        </w:rPr>
        <w:t xml:space="preserve"> 2021</w:t>
      </w:r>
      <w:r w:rsidRPr="00AC2751">
        <w:rPr>
          <w:rFonts w:ascii="Times New Roman" w:hAnsi="Times New Roman" w:cs="Times New Roman"/>
          <w:b/>
          <w:caps/>
          <w:sz w:val="24"/>
          <w:szCs w:val="24"/>
        </w:rPr>
        <w:br/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Centuria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Torrita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di Siena</w:t>
      </w:r>
    </w:p>
    <w:p w14:paraId="4B6ECE9D" w14:textId="5CCDD620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1BF2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6 Giugno</w:t>
        </w:r>
        <w:r w:rsidR="00571BF2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11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Celebrazione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del Corpus Domini in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Cattedrale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(senza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processione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</w:p>
    <w:p w14:paraId="11200012" w14:textId="5F9C7226" w:rsidR="00571BF2" w:rsidRDefault="00C810CF" w:rsidP="00AC2751">
      <w:pP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571BF2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3 Luglio</w:t>
        </w:r>
        <w:r w:rsidR="00571BF2" w:rsidRPr="00AC2751">
          <w:br/>
        </w:r>
      </w:hyperlink>
      <w:hyperlink r:id="rId13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Festa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Santa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Mustiola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Solenne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Pontificale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chiusura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dell’Urna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della Santa</w:t>
        </w:r>
      </w:hyperlink>
    </w:p>
    <w:p w14:paraId="4FD8C74C" w14:textId="539D8395" w:rsidR="00CB18A9" w:rsidRPr="00AC2751" w:rsidRDefault="00CB18A9" w:rsidP="00AC2751">
      <w:pPr>
        <w:rPr>
          <w:rFonts w:ascii="Times New Roman" w:hAnsi="Times New Roman" w:cs="Times New Roman"/>
          <w:sz w:val="24"/>
          <w:szCs w:val="24"/>
        </w:rPr>
      </w:pPr>
      <w:r w:rsidRPr="00CB18A9">
        <w:rPr>
          <w:rFonts w:ascii="Times New Roman" w:hAnsi="Times New Roman" w:cs="Times New Roman"/>
          <w:b/>
          <w:sz w:val="24"/>
          <w:szCs w:val="24"/>
        </w:rPr>
        <w:t>10 LUGLIO</w:t>
      </w:r>
      <w:r w:rsidRPr="00CB18A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PG CUP – I </w:t>
      </w:r>
      <w:proofErr w:type="spellStart"/>
      <w:r>
        <w:rPr>
          <w:rFonts w:ascii="Times New Roman" w:hAnsi="Times New Roman" w:cs="Times New Roman"/>
          <w:sz w:val="24"/>
          <w:szCs w:val="24"/>
        </w:rPr>
        <w:t>Torneo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interdiocesano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339BA" w14:textId="0FD4048F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571BF2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15 Agosto</w:t>
        </w:r>
        <w:r w:rsidR="00571BF2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15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Pontificale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dell’Assunta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Cattedrale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Montepulciano</w:t>
        </w:r>
      </w:hyperlink>
    </w:p>
    <w:p w14:paraId="7D2684CF" w14:textId="53BF92E0" w:rsidR="00AC2751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AC2751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29 Agosto</w:t>
        </w:r>
        <w:r w:rsidR="00AC2751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17" w:history="1"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Santa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Messa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del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Bravìo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per San Giovanni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decollato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patrono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della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diocesi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Montepulciano</w:t>
        </w:r>
      </w:hyperlink>
    </w:p>
    <w:p w14:paraId="6BF779A6" w14:textId="77728CAA" w:rsidR="00AC2751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C2751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16 Settembre</w:t>
        </w:r>
        <w:r w:rsidR="00AC2751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19" w:history="1"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Convegno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internazionale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“Bellarmino e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Gesuiti</w:t>
        </w:r>
        <w:proofErr w:type="spellEnd"/>
        <w:r w:rsidR="00AC2751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Montepulciano”</w:t>
        </w:r>
      </w:hyperlink>
    </w:p>
    <w:p w14:paraId="12A8FF77" w14:textId="008B482D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571BF2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17 Settembre</w:t>
        </w:r>
        <w:r w:rsidR="00571BF2" w:rsidRPr="00AC2751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21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Solenne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Pontificale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nella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festa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San Roberto Bellarmino in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Cattedrale</w:t>
        </w:r>
        <w:proofErr w:type="spellEnd"/>
      </w:hyperlink>
    </w:p>
    <w:p w14:paraId="085A9F32" w14:textId="7FE0CB06" w:rsidR="00AC2751" w:rsidRPr="00444B68" w:rsidRDefault="00CB18A9" w:rsidP="00AC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2751" w:rsidRPr="00444B68">
        <w:rPr>
          <w:rFonts w:ascii="Times New Roman" w:hAnsi="Times New Roman" w:cs="Times New Roman"/>
          <w:b/>
          <w:sz w:val="24"/>
          <w:szCs w:val="24"/>
        </w:rPr>
        <w:t xml:space="preserve"> SETTEMBRE </w:t>
      </w:r>
      <w:r w:rsidR="00444B68" w:rsidRPr="00444B6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444B68"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 w:rsidR="0044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68">
        <w:rPr>
          <w:rFonts w:ascii="Times New Roman" w:hAnsi="Times New Roman" w:cs="Times New Roman"/>
          <w:sz w:val="24"/>
          <w:szCs w:val="24"/>
        </w:rPr>
        <w:t>nazionale</w:t>
      </w:r>
      <w:proofErr w:type="spellEnd"/>
      <w:r w:rsidR="00444B68">
        <w:rPr>
          <w:rFonts w:ascii="Times New Roman" w:hAnsi="Times New Roman" w:cs="Times New Roman"/>
          <w:sz w:val="24"/>
          <w:szCs w:val="24"/>
        </w:rPr>
        <w:t xml:space="preserve"> per la custodia e la </w:t>
      </w:r>
      <w:proofErr w:type="spellStart"/>
      <w:r w:rsidR="00444B68">
        <w:rPr>
          <w:rFonts w:ascii="Times New Roman" w:hAnsi="Times New Roman" w:cs="Times New Roman"/>
          <w:sz w:val="24"/>
          <w:szCs w:val="24"/>
        </w:rPr>
        <w:t>salvaguardia</w:t>
      </w:r>
      <w:proofErr w:type="spellEnd"/>
      <w:r w:rsidR="00444B6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444B68">
        <w:rPr>
          <w:rFonts w:ascii="Times New Roman" w:hAnsi="Times New Roman" w:cs="Times New Roman"/>
          <w:sz w:val="24"/>
          <w:szCs w:val="24"/>
        </w:rPr>
        <w:t>creato</w:t>
      </w:r>
      <w:proofErr w:type="spellEnd"/>
      <w:r w:rsidR="00444B68">
        <w:rPr>
          <w:rFonts w:ascii="Times New Roman" w:hAnsi="Times New Roman" w:cs="Times New Roman"/>
          <w:sz w:val="24"/>
          <w:szCs w:val="24"/>
        </w:rPr>
        <w:t xml:space="preserve"> a Montepulciano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Teatro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passeggiata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giovani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3C4B7A4" w14:textId="694E9FF0" w:rsidR="00E83866" w:rsidRPr="00AC2751" w:rsidRDefault="00E83866" w:rsidP="00AC2751">
      <w:pPr>
        <w:rPr>
          <w:rFonts w:ascii="Times New Roman" w:hAnsi="Times New Roman" w:cs="Times New Roman"/>
          <w:sz w:val="24"/>
          <w:szCs w:val="24"/>
        </w:rPr>
      </w:pPr>
      <w:r w:rsidRPr="00AC27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SETTEMBRE </w:t>
      </w:r>
      <w:r w:rsidRPr="00AC2751">
        <w:rPr>
          <w:rFonts w:ascii="Times New Roman" w:hAnsi="Times New Roman" w:cs="Times New Roman"/>
          <w:b/>
          <w:sz w:val="24"/>
          <w:szCs w:val="24"/>
        </w:rPr>
        <w:br/>
      </w:r>
      <w:r w:rsidRPr="00AC2751">
        <w:rPr>
          <w:rFonts w:ascii="Times New Roman" w:hAnsi="Times New Roman" w:cs="Times New Roman"/>
          <w:sz w:val="24"/>
          <w:szCs w:val="24"/>
        </w:rPr>
        <w:t xml:space="preserve">Ore 21.00 –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Collegiata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Sinalunga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– Santa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Messa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inizio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anno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pastorale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processione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Santuario</w:t>
      </w:r>
      <w:proofErr w:type="spellEnd"/>
    </w:p>
    <w:p w14:paraId="28A41005" w14:textId="73E6CBBE" w:rsidR="00571BF2" w:rsidRPr="00AC2751" w:rsidRDefault="00E83866" w:rsidP="00AC2751">
      <w:pPr>
        <w:rPr>
          <w:rFonts w:ascii="Times New Roman" w:hAnsi="Times New Roman" w:cs="Times New Roman"/>
          <w:sz w:val="24"/>
          <w:szCs w:val="24"/>
        </w:rPr>
      </w:pPr>
      <w:r w:rsidRPr="00AC2751">
        <w:rPr>
          <w:rFonts w:ascii="Times New Roman" w:hAnsi="Times New Roman" w:cs="Times New Roman"/>
          <w:b/>
          <w:sz w:val="24"/>
          <w:szCs w:val="24"/>
        </w:rPr>
        <w:t xml:space="preserve">8 SETTEMBRE </w:t>
      </w:r>
      <w:r w:rsidRPr="00AC2751">
        <w:rPr>
          <w:rFonts w:ascii="Times New Roman" w:hAnsi="Times New Roman" w:cs="Times New Roman"/>
          <w:b/>
          <w:sz w:val="24"/>
          <w:szCs w:val="24"/>
        </w:rPr>
        <w:br/>
      </w:r>
      <w:r w:rsidRPr="00AC2751">
        <w:rPr>
          <w:rFonts w:ascii="Times New Roman" w:hAnsi="Times New Roman" w:cs="Times New Roman"/>
          <w:sz w:val="24"/>
          <w:szCs w:val="24"/>
        </w:rPr>
        <w:t xml:space="preserve">Santa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Messa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Madonna del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Rifugio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patrona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nostra Diocesi</w:t>
      </w:r>
    </w:p>
    <w:p w14:paraId="3D50AC23" w14:textId="78232C16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26 Settembre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23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Convento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La Maddalena – Incontro con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gli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Uffici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Pastorali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Diocesani</w:t>
        </w:r>
        <w:proofErr w:type="spellEnd"/>
      </w:hyperlink>
    </w:p>
    <w:p w14:paraId="78066682" w14:textId="77777777" w:rsidR="00444B68" w:rsidRDefault="00C810CF" w:rsidP="00444B68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444B68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15 Ottobre</w:t>
        </w:r>
        <w:r w:rsidR="00444B68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proofErr w:type="spellStart"/>
      <w:r w:rsidR="00444B68" w:rsidRPr="00444B68">
        <w:rPr>
          <w:rFonts w:ascii="Times New Roman" w:hAnsi="Times New Roman" w:cs="Times New Roman"/>
          <w:sz w:val="24"/>
          <w:szCs w:val="24"/>
        </w:rPr>
        <w:t>Inizio</w:t>
      </w:r>
      <w:proofErr w:type="spellEnd"/>
      <w:r w:rsidR="00444B68" w:rsidRPr="0044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68" w:rsidRPr="00444B68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444B68" w:rsidRPr="00444B68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Lectio </w:t>
        </w:r>
        <w:proofErr w:type="spellStart"/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divina</w:t>
        </w:r>
        <w:proofErr w:type="spellEnd"/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diocesana</w:t>
        </w:r>
        <w:proofErr w:type="spellEnd"/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</w:t>
        </w:r>
        <w:proofErr w:type="spellStart"/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Chiusi</w:t>
        </w:r>
        <w:proofErr w:type="spellEnd"/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44B68" w:rsidRPr="00444B6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Stazione</w:t>
        </w:r>
        <w:proofErr w:type="spellEnd"/>
      </w:hyperlink>
    </w:p>
    <w:p w14:paraId="032F75D7" w14:textId="249F7821" w:rsidR="00444B68" w:rsidRDefault="00444B68" w:rsidP="00444B68"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novembre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14 </w:t>
      </w:r>
      <w:proofErr w:type="spellStart"/>
      <w:r>
        <w:rPr>
          <w:rFonts w:ascii="Times New Roman" w:hAnsi="Times New Roman" w:cs="Times New Roman"/>
          <w:sz w:val="24"/>
          <w:szCs w:val="24"/>
        </w:rPr>
        <w:t>gennaio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18 </w:t>
      </w:r>
      <w:proofErr w:type="spellStart"/>
      <w:r>
        <w:rPr>
          <w:rFonts w:ascii="Times New Roman" w:hAnsi="Times New Roman" w:cs="Times New Roman"/>
          <w:sz w:val="24"/>
          <w:szCs w:val="24"/>
        </w:rPr>
        <w:t>febbraio</w:t>
      </w:r>
      <w:proofErr w:type="spellEnd"/>
    </w:p>
    <w:bookmarkEnd w:id="0"/>
    <w:p w14:paraId="1AA2C5D4" w14:textId="33000B71" w:rsidR="00571BF2" w:rsidRPr="00AC2751" w:rsidRDefault="00C810CF" w:rsidP="00444B68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"http://www.montepulcianochiusipienza.it/wd-appuntamenti/convocazione-diocesana-e-apertura-sinodo-diocesano/" </w:instrText>
      </w:r>
      <w:r>
        <w:fldChar w:fldCharType="separate"/>
      </w:r>
      <w:r w:rsidR="00571BF2" w:rsidRPr="00444B68">
        <w:rPr>
          <w:rStyle w:val="Collegamentoipertestuale"/>
          <w:rFonts w:ascii="Times New Roman" w:hAnsi="Times New Roman" w:cs="Times New Roman"/>
          <w:b/>
          <w:caps/>
          <w:color w:val="auto"/>
          <w:sz w:val="24"/>
          <w:szCs w:val="24"/>
          <w:u w:val="none"/>
        </w:rPr>
        <w:t>17 Ottobre</w:t>
      </w:r>
      <w:r w:rsidR="00571BF2" w:rsidRPr="00444B68">
        <w:rPr>
          <w:rStyle w:val="Collegamentoipertestuale"/>
          <w:rFonts w:ascii="Times New Roman" w:hAnsi="Times New Roman" w:cs="Times New Roman"/>
          <w:b/>
          <w:caps/>
          <w:color w:val="auto"/>
          <w:sz w:val="24"/>
          <w:szCs w:val="24"/>
          <w:u w:val="none"/>
        </w:rPr>
        <w:br/>
      </w:r>
      <w:r>
        <w:rPr>
          <w:rStyle w:val="Collegamentoipertestuale"/>
          <w:rFonts w:ascii="Times New Roman" w:hAnsi="Times New Roman" w:cs="Times New Roman"/>
          <w:b/>
          <w:caps/>
          <w:color w:val="auto"/>
          <w:sz w:val="24"/>
          <w:szCs w:val="24"/>
          <w:u w:val="none"/>
        </w:rPr>
        <w:fldChar w:fldCharType="end"/>
      </w:r>
      <w:hyperlink r:id="rId26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Convocazione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Diocesana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apertura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Sinodo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diocesano</w:t>
        </w:r>
        <w:proofErr w:type="spellEnd"/>
      </w:hyperlink>
      <w:r w:rsidR="00444B68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444B68">
        <w:rPr>
          <w:rFonts w:ascii="Times New Roman" w:hAnsi="Times New Roman" w:cs="Times New Roman"/>
          <w:sz w:val="24"/>
          <w:szCs w:val="24"/>
        </w:rPr>
        <w:t>testimonianza</w:t>
      </w:r>
      <w:proofErr w:type="spellEnd"/>
      <w:r w:rsidR="00444B68">
        <w:rPr>
          <w:rFonts w:ascii="Times New Roman" w:hAnsi="Times New Roman" w:cs="Times New Roman"/>
          <w:sz w:val="24"/>
          <w:szCs w:val="24"/>
        </w:rPr>
        <w:t xml:space="preserve"> di Claudia </w:t>
      </w:r>
      <w:proofErr w:type="spellStart"/>
      <w:r w:rsidR="00444B68">
        <w:rPr>
          <w:rFonts w:ascii="Times New Roman" w:hAnsi="Times New Roman" w:cs="Times New Roman"/>
          <w:sz w:val="24"/>
          <w:szCs w:val="24"/>
        </w:rPr>
        <w:t>Francardi</w:t>
      </w:r>
      <w:proofErr w:type="spellEnd"/>
    </w:p>
    <w:p w14:paraId="2B2D2E43" w14:textId="77777777" w:rsidR="00444B68" w:rsidRPr="00444B68" w:rsidRDefault="00AC2751" w:rsidP="00AC275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444B68">
        <w:rPr>
          <w:rFonts w:ascii="Times New Roman" w:hAnsi="Times New Roman" w:cs="Times New Roman"/>
          <w:b/>
          <w:caps/>
          <w:sz w:val="24"/>
          <w:szCs w:val="24"/>
        </w:rPr>
        <w:t xml:space="preserve">14 novembre </w:t>
      </w:r>
    </w:p>
    <w:p w14:paraId="0D498C29" w14:textId="629950F7" w:rsidR="00AC2751" w:rsidRDefault="00AC2751" w:rsidP="00AC27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751"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8A9" w:rsidRPr="00AC2751">
        <w:rPr>
          <w:rFonts w:ascii="Times New Roman" w:hAnsi="Times New Roman" w:cs="Times New Roman"/>
          <w:sz w:val="24"/>
          <w:szCs w:val="24"/>
        </w:rPr>
        <w:t>Mondial</w:t>
      </w:r>
      <w:r w:rsidR="00CB18A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povero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a Chianciano</w:t>
      </w:r>
    </w:p>
    <w:p w14:paraId="2EC3F477" w14:textId="7FF32869" w:rsidR="00CB18A9" w:rsidRPr="00CB18A9" w:rsidRDefault="00CB18A9" w:rsidP="00AC2751">
      <w:pPr>
        <w:rPr>
          <w:rFonts w:ascii="Times New Roman" w:hAnsi="Times New Roman" w:cs="Times New Roman"/>
          <w:b/>
          <w:sz w:val="24"/>
          <w:szCs w:val="24"/>
        </w:rPr>
      </w:pPr>
      <w:r w:rsidRPr="00CB18A9">
        <w:rPr>
          <w:rFonts w:ascii="Times New Roman" w:hAnsi="Times New Roman" w:cs="Times New Roman"/>
          <w:b/>
          <w:sz w:val="24"/>
          <w:szCs w:val="24"/>
        </w:rPr>
        <w:t>21 NOVEMBRE</w:t>
      </w:r>
    </w:p>
    <w:p w14:paraId="2E62465F" w14:textId="02741898" w:rsidR="00CB18A9" w:rsidRPr="00AC2751" w:rsidRDefault="00CB18A9" w:rsidP="00AC27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diocesana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Gioventù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Gigi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Cotichella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Chianciano</w:t>
      </w:r>
      <w:proofErr w:type="spellEnd"/>
    </w:p>
    <w:p w14:paraId="2E96C425" w14:textId="6AA8F405" w:rsidR="00E83866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30 Novembre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28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S.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Messa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per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il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Patrono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Pienza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Sant’Andrea</w:t>
        </w:r>
        <w:proofErr w:type="spellEnd"/>
      </w:hyperlink>
    </w:p>
    <w:p w14:paraId="7E5DFC3F" w14:textId="77777777" w:rsidR="00444B68" w:rsidRPr="00444B68" w:rsidRDefault="00E83866" w:rsidP="00AC275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444B68">
        <w:rPr>
          <w:rFonts w:ascii="Times New Roman" w:hAnsi="Times New Roman" w:cs="Times New Roman"/>
          <w:b/>
          <w:caps/>
          <w:sz w:val="24"/>
          <w:szCs w:val="24"/>
        </w:rPr>
        <w:t xml:space="preserve">19 dicembre </w:t>
      </w:r>
    </w:p>
    <w:p w14:paraId="14570535" w14:textId="76A2F931" w:rsidR="00571BF2" w:rsidRPr="00AC2751" w:rsidRDefault="00E83866" w:rsidP="00AC27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2751">
        <w:rPr>
          <w:rFonts w:ascii="Times New Roman" w:hAnsi="Times New Roman" w:cs="Times New Roman"/>
          <w:sz w:val="24"/>
          <w:szCs w:val="24"/>
        </w:rPr>
        <w:t>Inizio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incontri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giovani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Vescovo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“in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Cammino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con Carlo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Acutis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>”</w:t>
      </w:r>
      <w:r w:rsidR="00AC2751" w:rsidRPr="00AC2751">
        <w:rPr>
          <w:rFonts w:ascii="Times New Roman" w:hAnsi="Times New Roman" w:cs="Times New Roman"/>
          <w:sz w:val="24"/>
          <w:szCs w:val="24"/>
        </w:rPr>
        <w:t xml:space="preserve"> (Pienza)</w:t>
      </w:r>
      <w:r w:rsidRPr="00AC2751">
        <w:rPr>
          <w:rFonts w:ascii="Times New Roman" w:hAnsi="Times New Roman" w:cs="Times New Roman"/>
          <w:sz w:val="24"/>
          <w:szCs w:val="24"/>
        </w:rPr>
        <w:br/>
      </w:r>
      <w:r w:rsidR="00AC2751" w:rsidRPr="00AC2751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gennaio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Torrita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>)</w:t>
      </w:r>
      <w:r w:rsidR="00AC2751" w:rsidRPr="00AC2751">
        <w:rPr>
          <w:rFonts w:ascii="Times New Roman" w:hAnsi="Times New Roman" w:cs="Times New Roman"/>
          <w:sz w:val="24"/>
          <w:szCs w:val="24"/>
        </w:rPr>
        <w:br/>
        <w:t xml:space="preserve">20 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febbraio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(Gracciano)</w:t>
      </w:r>
      <w:r w:rsidR="00AC2751" w:rsidRPr="00AC2751">
        <w:rPr>
          <w:rFonts w:ascii="Times New Roman" w:hAnsi="Times New Roman" w:cs="Times New Roman"/>
          <w:sz w:val="24"/>
          <w:szCs w:val="24"/>
        </w:rPr>
        <w:br/>
        <w:t xml:space="preserve">20 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Chiusi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Scalo)</w:t>
      </w:r>
      <w:r w:rsidR="00AC2751" w:rsidRPr="00AC2751">
        <w:rPr>
          <w:rFonts w:ascii="Times New Roman" w:hAnsi="Times New Roman" w:cs="Times New Roman"/>
          <w:sz w:val="24"/>
          <w:szCs w:val="24"/>
        </w:rPr>
        <w:br/>
        <w:t xml:space="preserve">18 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aprile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pellegrinaggio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adolescenti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a Roma da Papa Francesco</w:t>
      </w:r>
      <w:r w:rsidR="00AC2751" w:rsidRPr="00AC2751">
        <w:rPr>
          <w:rFonts w:ascii="Times New Roman" w:hAnsi="Times New Roman" w:cs="Times New Roman"/>
          <w:sz w:val="24"/>
          <w:szCs w:val="24"/>
        </w:rPr>
        <w:br/>
        <w:t xml:space="preserve">15 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maggio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2751" w:rsidRPr="00AC2751">
        <w:rPr>
          <w:rFonts w:ascii="Times New Roman" w:hAnsi="Times New Roman" w:cs="Times New Roman"/>
          <w:sz w:val="24"/>
          <w:szCs w:val="24"/>
        </w:rPr>
        <w:t>Sinalunga</w:t>
      </w:r>
      <w:proofErr w:type="spellEnd"/>
      <w:r w:rsidR="00AC2751" w:rsidRPr="00AC2751">
        <w:rPr>
          <w:rFonts w:ascii="Times New Roman" w:hAnsi="Times New Roman" w:cs="Times New Roman"/>
          <w:sz w:val="24"/>
          <w:szCs w:val="24"/>
        </w:rPr>
        <w:t>)</w:t>
      </w:r>
    </w:p>
    <w:p w14:paraId="45E27B4D" w14:textId="1F30D698" w:rsidR="00571BF2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venerdì 14 Gennaio</w:t>
        </w:r>
        <w:r w:rsidR="00444B68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 xml:space="preserve"> 2022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30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Lu.bi.t. –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Chiusi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Città – Primo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incontro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per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il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“Corso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Ministero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Catechista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”</w:t>
        </w:r>
      </w:hyperlink>
    </w:p>
    <w:p w14:paraId="6B8605D7" w14:textId="21282ADA" w:rsidR="00571BF2" w:rsidRPr="00AC2751" w:rsidRDefault="00444B68" w:rsidP="00AC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</w:rPr>
        <w:t>gennaio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</w:rPr>
        <w:t>gennaio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febbraio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18 </w:t>
      </w:r>
      <w:proofErr w:type="spellStart"/>
      <w:r>
        <w:rPr>
          <w:rFonts w:ascii="Times New Roman" w:hAnsi="Times New Roman" w:cs="Times New Roman"/>
          <w:sz w:val="24"/>
          <w:szCs w:val="24"/>
        </w:rPr>
        <w:t>febbraio</w:t>
      </w:r>
      <w:proofErr w:type="spellEnd"/>
    </w:p>
    <w:p w14:paraId="6C698F91" w14:textId="0BE64994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11 Febbraio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32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S.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Messa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Ospedale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Nottola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per la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Giornata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del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Malato</w:t>
        </w:r>
        <w:proofErr w:type="spellEnd"/>
      </w:hyperlink>
    </w:p>
    <w:p w14:paraId="2C71A789" w14:textId="5962F42F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2 Febbraio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proofErr w:type="spellStart"/>
      <w:r w:rsidR="00444B68"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 w:rsidR="00444B68">
        <w:rPr>
          <w:rFonts w:ascii="Times New Roman" w:hAnsi="Times New Roman" w:cs="Times New Roman"/>
          <w:sz w:val="24"/>
          <w:szCs w:val="24"/>
        </w:rPr>
        <w:t xml:space="preserve"> per la vita </w:t>
      </w:r>
      <w:proofErr w:type="spellStart"/>
      <w:r w:rsidR="00444B68">
        <w:rPr>
          <w:rFonts w:ascii="Times New Roman" w:hAnsi="Times New Roman" w:cs="Times New Roman"/>
          <w:sz w:val="24"/>
          <w:szCs w:val="24"/>
        </w:rPr>
        <w:t>consacrata</w:t>
      </w:r>
      <w:proofErr w:type="spellEnd"/>
      <w:r w:rsidR="00444B68">
        <w:rPr>
          <w:rFonts w:ascii="Times New Roman" w:hAnsi="Times New Roman" w:cs="Times New Roman"/>
          <w:sz w:val="24"/>
          <w:szCs w:val="24"/>
        </w:rPr>
        <w:t xml:space="preserve">. </w:t>
      </w:r>
      <w:hyperlink r:id="rId34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Ritiro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per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Religiosi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Chianciano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Terme al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Getsemani</w:t>
        </w:r>
        <w:proofErr w:type="spellEnd"/>
      </w:hyperlink>
    </w:p>
    <w:p w14:paraId="58667280" w14:textId="583C8E22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26 Febbraio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36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Firenze Incontro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Mediterraneo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Pace con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il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Santo Padre</w:t>
        </w:r>
      </w:hyperlink>
    </w:p>
    <w:p w14:paraId="12C612A4" w14:textId="07EEA923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 6 Marzo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38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Cattedrale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Montepulciano –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Liturgia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Penitenziale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Preghiera per la Pace</w:t>
        </w:r>
      </w:hyperlink>
    </w:p>
    <w:p w14:paraId="1BA59C7B" w14:textId="6D8FAA30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9 Aprile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40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Via Crucis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Diocesana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Azione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Cattolica a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Sarteano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Chiesa di S. Francesco</w:t>
        </w:r>
      </w:hyperlink>
    </w:p>
    <w:p w14:paraId="491C6931" w14:textId="2DDFFDA6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13 Aprile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42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Santa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Messa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del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Crisma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Cattedrale</w:t>
        </w:r>
        <w:proofErr w:type="spellEnd"/>
      </w:hyperlink>
    </w:p>
    <w:p w14:paraId="73A6743B" w14:textId="603AD594" w:rsidR="00571BF2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16 Aprile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44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Solenne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Veglia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pasquale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«in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Resurectione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Domini»</w:t>
        </w:r>
      </w:hyperlink>
    </w:p>
    <w:p w14:paraId="4C207D6F" w14:textId="7FEE29EB" w:rsidR="00060058" w:rsidRPr="00AC2751" w:rsidRDefault="00060058" w:rsidP="00AC2751">
      <w:pPr>
        <w:rPr>
          <w:rFonts w:ascii="Times New Roman" w:hAnsi="Times New Roman" w:cs="Times New Roman"/>
          <w:sz w:val="24"/>
          <w:szCs w:val="24"/>
        </w:rPr>
      </w:pPr>
      <w:r w:rsidRPr="00EA5288">
        <w:rPr>
          <w:rFonts w:ascii="Times New Roman" w:hAnsi="Times New Roman" w:cs="Times New Roman"/>
          <w:b/>
          <w:sz w:val="24"/>
          <w:szCs w:val="24"/>
        </w:rPr>
        <w:t>21 APRILE</w:t>
      </w:r>
      <w:r w:rsidRPr="00EA528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Annuncio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Diocesi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Mons. Stefano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Vescovo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Fiesole dal 6 </w:t>
      </w:r>
      <w:proofErr w:type="spellStart"/>
      <w:r>
        <w:rPr>
          <w:rFonts w:ascii="Times New Roman" w:hAnsi="Times New Roman" w:cs="Times New Roman"/>
          <w:sz w:val="24"/>
          <w:szCs w:val="24"/>
        </w:rPr>
        <w:t>luglio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4089210" w14:textId="77777777" w:rsidR="00060058" w:rsidRPr="00444B68" w:rsidRDefault="00060058" w:rsidP="00060058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444B68">
        <w:rPr>
          <w:rFonts w:ascii="Times New Roman" w:hAnsi="Times New Roman" w:cs="Times New Roman"/>
          <w:b/>
          <w:caps/>
          <w:sz w:val="24"/>
          <w:szCs w:val="24"/>
        </w:rPr>
        <w:t xml:space="preserve">25 aprile </w:t>
      </w:r>
    </w:p>
    <w:p w14:paraId="17D84E26" w14:textId="77777777" w:rsidR="00060058" w:rsidRPr="00AC2751" w:rsidRDefault="00060058" w:rsidP="000600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C2751">
        <w:rPr>
          <w:rFonts w:ascii="Times New Roman" w:hAnsi="Times New Roman" w:cs="Times New Roman"/>
          <w:sz w:val="24"/>
          <w:szCs w:val="24"/>
        </w:rPr>
        <w:t>ellegrinaggio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751">
        <w:rPr>
          <w:rFonts w:ascii="Times New Roman" w:hAnsi="Times New Roman" w:cs="Times New Roman"/>
          <w:sz w:val="24"/>
          <w:szCs w:val="24"/>
        </w:rPr>
        <w:t>diocesano</w:t>
      </w:r>
      <w:proofErr w:type="spellEnd"/>
      <w:r w:rsidRPr="00AC2751">
        <w:rPr>
          <w:rFonts w:ascii="Times New Roman" w:hAnsi="Times New Roman" w:cs="Times New Roman"/>
          <w:sz w:val="24"/>
          <w:szCs w:val="24"/>
        </w:rPr>
        <w:t xml:space="preserve"> a Firenze</w:t>
      </w:r>
    </w:p>
    <w:p w14:paraId="69CFB683" w14:textId="73BA5B63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1 Maggio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46" w:history="1"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S.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Messa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Sant’Agnese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Montepulciano</w:t>
        </w:r>
      </w:hyperlink>
    </w:p>
    <w:p w14:paraId="29F3B3ED" w14:textId="63D1F59E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6 Maggio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48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Veglia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diocesana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per le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vocazioni</w:t>
        </w:r>
        <w:proofErr w:type="spellEnd"/>
      </w:hyperlink>
    </w:p>
    <w:p w14:paraId="5170C60F" w14:textId="0C035743" w:rsidR="00571BF2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28 Maggio</w:t>
        </w:r>
        <w:r w:rsidR="00571BF2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50" w:history="1"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Benedizione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del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Palio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dei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Somari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Torrita</w:t>
        </w:r>
        <w:proofErr w:type="spellEnd"/>
        <w:r w:rsidR="00571BF2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Siena</w:t>
        </w:r>
      </w:hyperlink>
    </w:p>
    <w:p w14:paraId="751A5643" w14:textId="78AD47AC" w:rsidR="00C82AA0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C82AA0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t>4 Giugno</w:t>
        </w:r>
        <w:r w:rsidR="00C82AA0" w:rsidRPr="00444B68">
          <w:rPr>
            <w:rStyle w:val="Collegamentoipertestuale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</w:rPr>
          <w:br/>
        </w:r>
      </w:hyperlink>
      <w:hyperlink r:id="rId52" w:history="1">
        <w:proofErr w:type="spellStart"/>
        <w:r w:rsidR="00C82AA0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Cattedrale</w:t>
        </w:r>
        <w:proofErr w:type="spellEnd"/>
        <w:r w:rsidR="00C82AA0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Montepulciano – </w:t>
        </w:r>
        <w:proofErr w:type="spellStart"/>
        <w:r w:rsidR="00C82AA0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Veglia</w:t>
        </w:r>
        <w:proofErr w:type="spellEnd"/>
        <w:r w:rsidR="00C82AA0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di </w:t>
        </w:r>
        <w:proofErr w:type="spellStart"/>
        <w:r w:rsidR="00C82AA0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Pentecoste</w:t>
        </w:r>
        <w:proofErr w:type="spellEnd"/>
      </w:hyperlink>
    </w:p>
    <w:p w14:paraId="4A83CE2F" w14:textId="77777777" w:rsidR="00444B68" w:rsidRPr="00444B68" w:rsidRDefault="00444B68" w:rsidP="00AC275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444B68">
        <w:rPr>
          <w:rFonts w:ascii="Times New Roman" w:hAnsi="Times New Roman" w:cs="Times New Roman"/>
          <w:b/>
          <w:caps/>
          <w:sz w:val="24"/>
          <w:szCs w:val="24"/>
        </w:rPr>
        <w:t xml:space="preserve">11-18 giugno </w:t>
      </w:r>
    </w:p>
    <w:p w14:paraId="6D74B236" w14:textId="3B08FC26" w:rsidR="00C82AA0" w:rsidRPr="00444B68" w:rsidRDefault="00C82AA0" w:rsidP="00AC2751">
      <w:pPr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444B68">
        <w:rPr>
          <w:rFonts w:ascii="Times New Roman" w:hAnsi="Times New Roman" w:cs="Times New Roman"/>
          <w:b/>
          <w:i/>
          <w:caps/>
          <w:sz w:val="24"/>
          <w:szCs w:val="24"/>
        </w:rPr>
        <w:t>congress</w:t>
      </w:r>
      <w:r w:rsidR="00EA5288">
        <w:rPr>
          <w:rFonts w:ascii="Times New Roman" w:hAnsi="Times New Roman" w:cs="Times New Roman"/>
          <w:b/>
          <w:i/>
          <w:caps/>
          <w:sz w:val="24"/>
          <w:szCs w:val="24"/>
        </w:rPr>
        <w:t>o</w:t>
      </w:r>
      <w:r w:rsidRPr="00444B68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eucaristico diocesano </w:t>
      </w:r>
    </w:p>
    <w:p w14:paraId="0C9919D0" w14:textId="64185AA6" w:rsidR="00AC5393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11 </w:t>
        </w:r>
        <w:proofErr w:type="spellStart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54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ORDINAZIONE PRESBITERALE DON DAVIDE CAMPEGGIANI</w:t>
        </w:r>
      </w:hyperlink>
    </w:p>
    <w:p w14:paraId="33EB2203" w14:textId="155A79C9" w:rsidR="00AC5393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INIZIO ADORAZIONE ININTERROTTA E FESTA GIOVANI</w:t>
        </w:r>
      </w:hyperlink>
    </w:p>
    <w:p w14:paraId="27511BB0" w14:textId="4AFEC193" w:rsidR="00AC5393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12 </w:t>
        </w:r>
        <w:proofErr w:type="spellStart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57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ADORO TE DEVOTE. RASSEGNA DELLE CORALI CON CATECHESI EUCARISTICA</w:t>
        </w:r>
      </w:hyperlink>
    </w:p>
    <w:p w14:paraId="6E8CF9F3" w14:textId="0D105EE7" w:rsidR="00AC5393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13 </w:t>
        </w:r>
        <w:proofErr w:type="spellStart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59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GIORNATA DEI MINISTRANTI</w:t>
        </w:r>
      </w:hyperlink>
    </w:p>
    <w:p w14:paraId="2A42A245" w14:textId="48157944" w:rsidR="00AC5393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60" w:history="1"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14 </w:t>
        </w:r>
        <w:proofErr w:type="spellStart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61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GIORNATA DEI CATECHISTI, LETTORI E MINISTRI STRAORDINARI DELLA COMUNIONE EUCARISTICA</w:t>
        </w:r>
      </w:hyperlink>
    </w:p>
    <w:p w14:paraId="4E627F57" w14:textId="0727180C" w:rsidR="00AC5393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62" w:history="1"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15 </w:t>
        </w:r>
        <w:proofErr w:type="spellStart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63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GIORNATA DELLE FAMIGLIE ED INCONTRO ECUMENICO CON I FEDELI ORTODOSSI</w:t>
        </w:r>
      </w:hyperlink>
    </w:p>
    <w:p w14:paraId="01D22DF3" w14:textId="7176C854" w:rsidR="00060058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64" w:history="1">
        <w:r w:rsidR="00060058" w:rsidRPr="0006005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16 </w:t>
        </w:r>
        <w:proofErr w:type="spellStart"/>
        <w:r w:rsidR="00060058" w:rsidRPr="0006005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060058" w:rsidRPr="0006005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65" w:history="1">
        <w:r w:rsidR="00060058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GIORNATA DI PREGHIERA PER LE VOCAZIONI E CENTUIRIA</w:t>
        </w:r>
      </w:hyperlink>
    </w:p>
    <w:p w14:paraId="2DC18CD4" w14:textId="1A103372" w:rsidR="00AC5393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17 </w:t>
        </w:r>
        <w:proofErr w:type="spellStart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67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GIORNATA DEI MALATI</w:t>
        </w:r>
      </w:hyperlink>
    </w:p>
    <w:p w14:paraId="427E2B42" w14:textId="31C7A488" w:rsidR="00AC5393" w:rsidRPr="00AC2751" w:rsidRDefault="00C810CF" w:rsidP="00AC2751">
      <w:pPr>
        <w:rPr>
          <w:rFonts w:ascii="Times New Roman" w:hAnsi="Times New Roman" w:cs="Times New Roman"/>
          <w:sz w:val="24"/>
          <w:szCs w:val="24"/>
        </w:rPr>
      </w:pPr>
      <w:hyperlink r:id="rId68" w:history="1"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18 </w:t>
        </w:r>
        <w:proofErr w:type="spellStart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Giugno</w:t>
        </w:r>
        <w:proofErr w:type="spellEnd"/>
        <w:r w:rsidR="00AC5393" w:rsidRPr="00444B68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br/>
        </w:r>
      </w:hyperlink>
      <w:hyperlink r:id="rId69" w:history="1">
        <w:r w:rsidR="00AC5393" w:rsidRPr="00AC275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GIORNATA DEL POPOLO DI DIO</w:t>
        </w:r>
      </w:hyperlink>
      <w:r w:rsidR="00060058">
        <w:rPr>
          <w:rFonts w:ascii="Times New Roman" w:hAnsi="Times New Roman" w:cs="Times New Roman"/>
          <w:sz w:val="24"/>
          <w:szCs w:val="24"/>
        </w:rPr>
        <w:br/>
        <w:t xml:space="preserve">Solenne </w:t>
      </w:r>
      <w:proofErr w:type="spellStart"/>
      <w:r w:rsidR="00060058">
        <w:rPr>
          <w:rFonts w:ascii="Times New Roman" w:hAnsi="Times New Roman" w:cs="Times New Roman"/>
          <w:sz w:val="24"/>
          <w:szCs w:val="24"/>
        </w:rPr>
        <w:t>Pontificale</w:t>
      </w:r>
      <w:proofErr w:type="spellEnd"/>
      <w:r w:rsidR="00060058">
        <w:rPr>
          <w:rFonts w:ascii="Times New Roman" w:hAnsi="Times New Roman" w:cs="Times New Roman"/>
          <w:sz w:val="24"/>
          <w:szCs w:val="24"/>
        </w:rPr>
        <w:t xml:space="preserve"> del Corpus Domini e </w:t>
      </w:r>
      <w:proofErr w:type="spellStart"/>
      <w:r w:rsidR="00060058">
        <w:rPr>
          <w:rFonts w:ascii="Times New Roman" w:hAnsi="Times New Roman" w:cs="Times New Roman"/>
          <w:sz w:val="24"/>
          <w:szCs w:val="24"/>
        </w:rPr>
        <w:t>Saluto</w:t>
      </w:r>
      <w:proofErr w:type="spellEnd"/>
      <w:r w:rsidR="000600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60058">
        <w:rPr>
          <w:rFonts w:ascii="Times New Roman" w:hAnsi="Times New Roman" w:cs="Times New Roman"/>
          <w:sz w:val="24"/>
          <w:szCs w:val="24"/>
        </w:rPr>
        <w:t>Vescovo</w:t>
      </w:r>
      <w:proofErr w:type="spellEnd"/>
      <w:r w:rsidR="00060058">
        <w:rPr>
          <w:rFonts w:ascii="Times New Roman" w:hAnsi="Times New Roman" w:cs="Times New Roman"/>
          <w:sz w:val="24"/>
          <w:szCs w:val="24"/>
        </w:rPr>
        <w:t xml:space="preserve"> Stefano</w:t>
      </w:r>
    </w:p>
    <w:p w14:paraId="40B921B4" w14:textId="77777777" w:rsidR="00AC5393" w:rsidRPr="00571BF2" w:rsidRDefault="00AC5393" w:rsidP="00571BF2"/>
    <w:p w14:paraId="71CCF7C3" w14:textId="054A532F" w:rsidR="00897A4A" w:rsidRDefault="00897A4A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F65DB83" w14:textId="77777777" w:rsidR="00571BF2" w:rsidRDefault="00571BF2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6F74FC92" w14:textId="77777777" w:rsidR="000004D2" w:rsidRDefault="000004D2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4284764F" w14:textId="6EBB8D43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1A4C71AC" w14:textId="77777777" w:rsidR="00001C18" w:rsidRDefault="00001C18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7AB8B48" w14:textId="097A3CD6" w:rsidR="00691D93" w:rsidRPr="00F06BE8" w:rsidRDefault="00691D9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</w:r>
    </w:p>
    <w:p w14:paraId="1B479078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7E5B5B8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2790154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4734B0C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B6FBF01" w14:textId="06C04CF4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54F087" w14:textId="479C343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E8D407C" w14:textId="1BEFA898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4239700" w14:textId="7464B549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68BAD00" w14:textId="4778C007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E6B9D03" w14:textId="01737F71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6ECD590" w14:textId="06C9C20B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525DEF1" w14:textId="18E666D8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A043526" w14:textId="6E77D3FC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60C5AF1" w14:textId="230994B6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19AD6B2" w14:textId="6C2B3690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0D93297" w14:textId="3776A37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D6B1467" w14:textId="1D00BFC5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0C9A27C" w14:textId="126B588D" w:rsidR="00060058" w:rsidRDefault="00060058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3BCF75D" w14:textId="336A9B07" w:rsidR="00691D93" w:rsidRDefault="00691D93" w:rsidP="002A6D77">
      <w:pPr>
        <w:spacing w:after="0" w:line="240" w:lineRule="auto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BCA3948" w14:textId="38043B8D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7491F4E" w14:textId="77777777" w:rsidR="00645A49" w:rsidRDefault="00645A49" w:rsidP="00EA5288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  <w:r w:rsidRPr="00BF187A">
        <w:rPr>
          <w:rFonts w:ascii="Berlin Sans FB" w:hAnsi="Berlin Sans FB"/>
          <w:caps/>
          <w:color w:val="FF0000"/>
          <w:sz w:val="22"/>
        </w:rPr>
        <w:t xml:space="preserve">Rendicontazione somme derivanti dai contributi 8x1000 </w:t>
      </w:r>
      <w:r>
        <w:rPr>
          <w:rFonts w:ascii="Berlin Sans FB" w:hAnsi="Berlin Sans FB"/>
          <w:caps/>
          <w:color w:val="FF0000"/>
          <w:sz w:val="22"/>
        </w:rPr>
        <w:br/>
      </w:r>
      <w:r w:rsidRPr="00BF187A">
        <w:rPr>
          <w:rFonts w:ascii="Berlin Sans FB" w:hAnsi="Berlin Sans FB"/>
          <w:caps/>
          <w:color w:val="FF0000"/>
          <w:sz w:val="22"/>
        </w:rPr>
        <w:t>utilizzate per i seguenti scopi</w:t>
      </w:r>
    </w:p>
    <w:p w14:paraId="0B42B547" w14:textId="32FFEBC5" w:rsidR="00645A49" w:rsidRDefault="00645A49" w:rsidP="00645A49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</w:p>
    <w:p w14:paraId="27DD4F56" w14:textId="77777777" w:rsidR="00EA5288" w:rsidRPr="00BF187A" w:rsidRDefault="00EA5288" w:rsidP="00EA5288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</w:p>
    <w:p w14:paraId="7039563A" w14:textId="16D5EE1F" w:rsidR="00EA5288" w:rsidRPr="00F330FD" w:rsidRDefault="00EA5288" w:rsidP="00EA5288">
      <w:pPr>
        <w:pStyle w:val="Paragrafoelenco"/>
        <w:numPr>
          <w:ilvl w:val="0"/>
          <w:numId w:val="6"/>
        </w:numPr>
        <w:spacing w:after="0" w:line="240" w:lineRule="auto"/>
        <w:rPr>
          <w:rFonts w:ascii="Berlin Sans FB" w:hAnsi="Berlin Sans FB"/>
          <w:color w:val="FF0000"/>
          <w:sz w:val="22"/>
        </w:rPr>
      </w:pPr>
      <w:proofErr w:type="spellStart"/>
      <w:r w:rsidRPr="00F330FD">
        <w:rPr>
          <w:rFonts w:ascii="Berlin Sans FB" w:hAnsi="Berlin Sans FB"/>
          <w:color w:val="FF0000"/>
          <w:sz w:val="22"/>
        </w:rPr>
        <w:t>Esigenze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di </w:t>
      </w:r>
      <w:proofErr w:type="spellStart"/>
      <w:r w:rsidRPr="00F330FD">
        <w:rPr>
          <w:rFonts w:ascii="Berlin Sans FB" w:hAnsi="Berlin Sans FB"/>
          <w:color w:val="FF0000"/>
          <w:sz w:val="22"/>
        </w:rPr>
        <w:t>culto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e </w:t>
      </w:r>
      <w:proofErr w:type="spellStart"/>
      <w:r w:rsidRPr="00F330FD">
        <w:rPr>
          <w:rFonts w:ascii="Berlin Sans FB" w:hAnsi="Berlin Sans FB"/>
          <w:color w:val="FF0000"/>
          <w:sz w:val="22"/>
        </w:rPr>
        <w:t>pastorale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anno </w:t>
      </w:r>
      <w:r>
        <w:rPr>
          <w:rFonts w:ascii="Berlin Sans FB" w:hAnsi="Berlin Sans FB"/>
          <w:color w:val="FF0000"/>
          <w:sz w:val="22"/>
        </w:rPr>
        <w:t>20</w:t>
      </w:r>
      <w:r w:rsidR="00760175">
        <w:rPr>
          <w:rFonts w:ascii="Berlin Sans FB" w:hAnsi="Berlin Sans FB"/>
          <w:color w:val="FF0000"/>
          <w:sz w:val="22"/>
        </w:rPr>
        <w:t>2</w:t>
      </w:r>
      <w:r>
        <w:rPr>
          <w:rFonts w:ascii="Berlin Sans FB" w:hAnsi="Berlin Sans FB"/>
          <w:color w:val="FF0000"/>
          <w:sz w:val="22"/>
        </w:rPr>
        <w:t xml:space="preserve">1 </w:t>
      </w:r>
      <w:bookmarkStart w:id="1" w:name="_Hlk106876686"/>
      <w:r>
        <w:rPr>
          <w:rFonts w:ascii="Berlin Sans FB" w:hAnsi="Berlin Sans FB"/>
          <w:color w:val="FF0000"/>
          <w:sz w:val="22"/>
        </w:rPr>
        <w:t xml:space="preserve">[1 </w:t>
      </w:r>
      <w:proofErr w:type="spellStart"/>
      <w:r>
        <w:rPr>
          <w:rFonts w:ascii="Berlin Sans FB" w:hAnsi="Berlin Sans FB"/>
          <w:color w:val="FF0000"/>
          <w:sz w:val="22"/>
        </w:rPr>
        <w:t>giugno</w:t>
      </w:r>
      <w:proofErr w:type="spellEnd"/>
      <w:r>
        <w:rPr>
          <w:rFonts w:ascii="Berlin Sans FB" w:hAnsi="Berlin Sans FB"/>
          <w:color w:val="FF0000"/>
          <w:sz w:val="22"/>
        </w:rPr>
        <w:t xml:space="preserve"> 20</w:t>
      </w:r>
      <w:r w:rsidR="00760175">
        <w:rPr>
          <w:rFonts w:ascii="Berlin Sans FB" w:hAnsi="Berlin Sans FB"/>
          <w:color w:val="FF0000"/>
          <w:sz w:val="22"/>
        </w:rPr>
        <w:t>2</w:t>
      </w:r>
      <w:r>
        <w:rPr>
          <w:rFonts w:ascii="Berlin Sans FB" w:hAnsi="Berlin Sans FB"/>
          <w:color w:val="FF0000"/>
          <w:sz w:val="22"/>
        </w:rPr>
        <w:t xml:space="preserve">1 – 31 </w:t>
      </w:r>
      <w:proofErr w:type="spellStart"/>
      <w:r>
        <w:rPr>
          <w:rFonts w:ascii="Berlin Sans FB" w:hAnsi="Berlin Sans FB"/>
          <w:color w:val="FF0000"/>
          <w:sz w:val="22"/>
        </w:rPr>
        <w:t>maggio</w:t>
      </w:r>
      <w:proofErr w:type="spellEnd"/>
      <w:r>
        <w:rPr>
          <w:rFonts w:ascii="Berlin Sans FB" w:hAnsi="Berlin Sans FB"/>
          <w:color w:val="FF0000"/>
          <w:sz w:val="22"/>
        </w:rPr>
        <w:t xml:space="preserve"> 202</w:t>
      </w:r>
      <w:r w:rsidR="00760175">
        <w:rPr>
          <w:rFonts w:ascii="Berlin Sans FB" w:hAnsi="Berlin Sans FB"/>
          <w:color w:val="FF0000"/>
          <w:sz w:val="22"/>
        </w:rPr>
        <w:t>2</w:t>
      </w:r>
      <w:r>
        <w:rPr>
          <w:rFonts w:ascii="Berlin Sans FB" w:hAnsi="Berlin Sans FB"/>
          <w:color w:val="FF0000"/>
          <w:sz w:val="22"/>
        </w:rPr>
        <w:t>]</w:t>
      </w:r>
      <w:bookmarkEnd w:id="1"/>
    </w:p>
    <w:p w14:paraId="62ADF3EB" w14:textId="77777777" w:rsidR="00EA5288" w:rsidRDefault="00EA5288" w:rsidP="00EA5288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6735A28" w14:textId="77777777" w:rsidR="00EA5288" w:rsidRDefault="00EA5288" w:rsidP="00EA5288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bookmarkStart w:id="2" w:name="_MON_1621148790"/>
    <w:bookmarkEnd w:id="2"/>
    <w:p w14:paraId="52569DED" w14:textId="77777777" w:rsidR="00EA5288" w:rsidRDefault="00EA5288" w:rsidP="00EA5288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  <w:r>
        <w:object w:dxaOrig="8821" w:dyaOrig="8852" w14:anchorId="10CD9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81.5pt" o:ole="">
            <v:imagedata r:id="rId70" o:title=""/>
          </v:shape>
          <o:OLEObject Type="Embed" ProgID="Excel.Sheet.12" ShapeID="_x0000_i1025" DrawAspect="Content" ObjectID="_1717509794" r:id="rId71"/>
        </w:object>
      </w:r>
    </w:p>
    <w:p w14:paraId="5FF56E6E" w14:textId="7CD44422" w:rsidR="00EA5288" w:rsidRDefault="00EA5288" w:rsidP="00EA5288"/>
    <w:p w14:paraId="7646CDC0" w14:textId="77777777" w:rsidR="00760175" w:rsidRDefault="00760175" w:rsidP="00EA5288"/>
    <w:p w14:paraId="3D382521" w14:textId="79B66296" w:rsidR="00EA5288" w:rsidRPr="00691D93" w:rsidRDefault="00EA5288" w:rsidP="00EA5288">
      <w:pPr>
        <w:pStyle w:val="Paragrafoelenco"/>
        <w:numPr>
          <w:ilvl w:val="0"/>
          <w:numId w:val="6"/>
        </w:numPr>
        <w:spacing w:after="160" w:line="259" w:lineRule="auto"/>
        <w:rPr>
          <w:rFonts w:ascii="Berlin Sans FB" w:hAnsi="Berlin Sans FB"/>
          <w:color w:val="FF0000"/>
          <w:sz w:val="24"/>
        </w:rPr>
      </w:pPr>
      <w:proofErr w:type="spellStart"/>
      <w:r w:rsidRPr="00691D93">
        <w:rPr>
          <w:rFonts w:ascii="Berlin Sans FB" w:hAnsi="Berlin Sans FB"/>
          <w:color w:val="FF0000"/>
          <w:sz w:val="24"/>
        </w:rPr>
        <w:lastRenderedPageBreak/>
        <w:t>Interventi</w:t>
      </w:r>
      <w:proofErr w:type="spellEnd"/>
      <w:r w:rsidRPr="00691D93">
        <w:rPr>
          <w:rFonts w:ascii="Berlin Sans FB" w:hAnsi="Berlin Sans FB"/>
          <w:color w:val="FF0000"/>
          <w:sz w:val="24"/>
        </w:rPr>
        <w:t xml:space="preserve"> </w:t>
      </w:r>
      <w:proofErr w:type="spellStart"/>
      <w:r w:rsidRPr="00691D93">
        <w:rPr>
          <w:rFonts w:ascii="Berlin Sans FB" w:hAnsi="Berlin Sans FB"/>
          <w:color w:val="FF0000"/>
          <w:sz w:val="24"/>
        </w:rPr>
        <w:t>caritativi</w:t>
      </w:r>
      <w:proofErr w:type="spellEnd"/>
      <w:r w:rsidRPr="00691D93">
        <w:rPr>
          <w:rFonts w:ascii="Berlin Sans FB" w:hAnsi="Berlin Sans FB"/>
          <w:color w:val="FF0000"/>
          <w:sz w:val="24"/>
        </w:rPr>
        <w:t xml:space="preserve"> anno 20</w:t>
      </w:r>
      <w:r w:rsidR="00760175">
        <w:rPr>
          <w:rFonts w:ascii="Berlin Sans FB" w:hAnsi="Berlin Sans FB"/>
          <w:color w:val="FF0000"/>
          <w:sz w:val="24"/>
        </w:rPr>
        <w:t>2</w:t>
      </w:r>
      <w:r w:rsidRPr="00691D93">
        <w:rPr>
          <w:rFonts w:ascii="Berlin Sans FB" w:hAnsi="Berlin Sans FB"/>
          <w:color w:val="FF0000"/>
          <w:sz w:val="24"/>
        </w:rPr>
        <w:t>1</w:t>
      </w:r>
      <w:r w:rsidR="00E611C0">
        <w:rPr>
          <w:rFonts w:ascii="Berlin Sans FB" w:hAnsi="Berlin Sans FB"/>
          <w:color w:val="FF0000"/>
          <w:sz w:val="24"/>
        </w:rPr>
        <w:t xml:space="preserve"> </w:t>
      </w:r>
      <w:r w:rsidR="00E611C0">
        <w:rPr>
          <w:rFonts w:ascii="Berlin Sans FB" w:hAnsi="Berlin Sans FB"/>
          <w:color w:val="FF0000"/>
          <w:sz w:val="22"/>
        </w:rPr>
        <w:t xml:space="preserve">[1 </w:t>
      </w:r>
      <w:proofErr w:type="spellStart"/>
      <w:r w:rsidR="00E611C0">
        <w:rPr>
          <w:rFonts w:ascii="Berlin Sans FB" w:hAnsi="Berlin Sans FB"/>
          <w:color w:val="FF0000"/>
          <w:sz w:val="22"/>
        </w:rPr>
        <w:t>giugno</w:t>
      </w:r>
      <w:proofErr w:type="spellEnd"/>
      <w:r w:rsidR="00E611C0">
        <w:rPr>
          <w:rFonts w:ascii="Berlin Sans FB" w:hAnsi="Berlin Sans FB"/>
          <w:color w:val="FF0000"/>
          <w:sz w:val="22"/>
        </w:rPr>
        <w:t xml:space="preserve"> 2021 – 31 </w:t>
      </w:r>
      <w:proofErr w:type="spellStart"/>
      <w:r w:rsidR="00E611C0">
        <w:rPr>
          <w:rFonts w:ascii="Berlin Sans FB" w:hAnsi="Berlin Sans FB"/>
          <w:color w:val="FF0000"/>
          <w:sz w:val="22"/>
        </w:rPr>
        <w:t>maggio</w:t>
      </w:r>
      <w:proofErr w:type="spellEnd"/>
      <w:r w:rsidR="00E611C0">
        <w:rPr>
          <w:rFonts w:ascii="Berlin Sans FB" w:hAnsi="Berlin Sans FB"/>
          <w:color w:val="FF0000"/>
          <w:sz w:val="22"/>
        </w:rPr>
        <w:t xml:space="preserve"> 2022]</w:t>
      </w:r>
    </w:p>
    <w:bookmarkStart w:id="3" w:name="_MON_1621151439"/>
    <w:bookmarkEnd w:id="3"/>
    <w:p w14:paraId="2DF53B68" w14:textId="77777777" w:rsidR="00EA5288" w:rsidRDefault="00EA5288" w:rsidP="00EA5288">
      <w:r>
        <w:object w:dxaOrig="8821" w:dyaOrig="6023" w14:anchorId="3981B405">
          <v:shape id="_x0000_i1026" type="#_x0000_t75" style="width:441pt;height:301.5pt" o:ole="">
            <v:imagedata r:id="rId72" o:title=""/>
          </v:shape>
          <o:OLEObject Type="Embed" ProgID="Excel.Sheet.12" ShapeID="_x0000_i1026" DrawAspect="Content" ObjectID="_1717509795" r:id="rId73"/>
        </w:object>
      </w:r>
    </w:p>
    <w:p w14:paraId="1F04A8D4" w14:textId="77777777" w:rsidR="00EA5288" w:rsidRPr="00BF187A" w:rsidRDefault="00EA5288" w:rsidP="00645A49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</w:p>
    <w:p w14:paraId="027B013A" w14:textId="6B41167F" w:rsidR="00645A49" w:rsidRDefault="00645A49" w:rsidP="00645A49"/>
    <w:p w14:paraId="43EACA2A" w14:textId="77777777" w:rsidR="00645A49" w:rsidRDefault="00645A49" w:rsidP="00645A4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1BF44737" w14:textId="77777777" w:rsidR="00525C9C" w:rsidRPr="00985F4E" w:rsidRDefault="00525C9C" w:rsidP="00645A49">
      <w:pPr>
        <w:spacing w:after="0" w:line="240" w:lineRule="auto"/>
        <w:jc w:val="right"/>
        <w:rPr>
          <w:rFonts w:ascii="Berlin Sans FB" w:hAnsi="Berlin Sans FB"/>
          <w:noProof/>
          <w:color w:val="000000" w:themeColor="text1"/>
          <w:lang w:val="it-IT"/>
        </w:rPr>
      </w:pPr>
    </w:p>
    <w:sectPr w:rsidR="00525C9C" w:rsidRPr="00985F4E" w:rsidSect="003B0CD3">
      <w:headerReference w:type="default" r:id="rId74"/>
      <w:footerReference w:type="default" r:id="rId75"/>
      <w:pgSz w:w="12240" w:h="15840"/>
      <w:pgMar w:top="1440" w:right="1440" w:bottom="1440" w:left="1440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3DEC" w14:textId="77777777" w:rsidR="003153F3" w:rsidRDefault="003153F3" w:rsidP="00E54778">
      <w:pPr>
        <w:spacing w:after="0" w:line="240" w:lineRule="auto"/>
      </w:pPr>
      <w:r>
        <w:separator/>
      </w:r>
    </w:p>
  </w:endnote>
  <w:endnote w:type="continuationSeparator" w:id="0">
    <w:p w14:paraId="215DA9C3" w14:textId="77777777" w:rsidR="003153F3" w:rsidRDefault="003153F3" w:rsidP="00E5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559331"/>
      <w:docPartObj>
        <w:docPartGallery w:val="Page Numbers (Bottom of Page)"/>
        <w:docPartUnique/>
      </w:docPartObj>
    </w:sdtPr>
    <w:sdtEndPr/>
    <w:sdtContent>
      <w:p w14:paraId="7721CA23" w14:textId="77777777" w:rsidR="00E83866" w:rsidRDefault="00E838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5D76">
          <w:rPr>
            <w:noProof/>
            <w:lang w:val="it-IT"/>
          </w:rPr>
          <w:t>2</w:t>
        </w:r>
        <w:r>
          <w:fldChar w:fldCharType="end"/>
        </w:r>
      </w:p>
    </w:sdtContent>
  </w:sdt>
  <w:p w14:paraId="6654A124" w14:textId="77777777" w:rsidR="00E83866" w:rsidRDefault="00E838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96671" w14:textId="77777777" w:rsidR="003153F3" w:rsidRDefault="003153F3" w:rsidP="00E54778">
      <w:pPr>
        <w:spacing w:after="0" w:line="240" w:lineRule="auto"/>
      </w:pPr>
      <w:r>
        <w:separator/>
      </w:r>
    </w:p>
  </w:footnote>
  <w:footnote w:type="continuationSeparator" w:id="0">
    <w:p w14:paraId="083931C4" w14:textId="77777777" w:rsidR="003153F3" w:rsidRDefault="003153F3" w:rsidP="00E5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0"/>
      <w:gridCol w:w="1324"/>
    </w:tblGrid>
    <w:tr w:rsidR="00E83866" w14:paraId="7FF4E617" w14:textId="77777777" w:rsidTr="00F64C64">
      <w:trPr>
        <w:trHeight w:val="305"/>
      </w:trPr>
      <w:sdt>
        <w:sdtPr>
          <w:rPr>
            <w:rFonts w:asciiTheme="majorHAnsi" w:eastAsiaTheme="majorEastAsia" w:hAnsiTheme="majorHAnsi" w:cstheme="majorBidi"/>
            <w:color w:val="90C226" w:themeColor="accent1"/>
            <w:sz w:val="36"/>
            <w:szCs w:val="36"/>
          </w:rPr>
          <w:alias w:val="Titolo"/>
          <w:id w:val="77761602"/>
          <w:placeholder>
            <w:docPart w:val="CDB6B5F0D9EF4FDB946AC3380BCEB5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531" w:type="dxa"/>
            </w:tcPr>
            <w:p w14:paraId="6D1CC938" w14:textId="77777777" w:rsidR="00E83866" w:rsidRPr="00DD2503" w:rsidRDefault="00E83866" w:rsidP="00AE12FE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</w:pPr>
              <w:r w:rsidRPr="00645A49">
                <w:rPr>
                  <w:rFonts w:asciiTheme="majorHAnsi" w:eastAsiaTheme="majorEastAsia" w:hAnsiTheme="majorHAnsi" w:cstheme="majorBidi"/>
                  <w:color w:val="90C226" w:themeColor="accent1"/>
                  <w:sz w:val="36"/>
                  <w:szCs w:val="36"/>
                  <w:lang w:val="it-IT"/>
                </w:rPr>
                <w:t>Bollettino Diocesano</w:t>
              </w:r>
            </w:p>
          </w:tc>
        </w:sdtContent>
      </w:sdt>
      <w:tc>
        <w:tcPr>
          <w:tcW w:w="1324" w:type="dxa"/>
        </w:tcPr>
        <w:p w14:paraId="04605DA3" w14:textId="2B341449" w:rsidR="00E83866" w:rsidRPr="00DD2503" w:rsidRDefault="00E83866" w:rsidP="00AE12FE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002060"/>
              <w:sz w:val="36"/>
              <w:szCs w:val="36"/>
            </w:rPr>
          </w:pPr>
          <w:r w:rsidRPr="00645A49">
            <w:rPr>
              <w:rFonts w:asciiTheme="majorHAnsi" w:eastAsiaTheme="majorEastAsia" w:hAnsiTheme="majorHAnsi" w:cstheme="majorBidi"/>
              <w:b/>
              <w:bCs/>
              <w:color w:val="2A5010" w:themeColor="accent2" w:themeShade="80"/>
              <w:sz w:val="36"/>
              <w:szCs w:val="36"/>
            </w:rPr>
            <w:t>2021-2022</w:t>
          </w:r>
        </w:p>
      </w:tc>
    </w:tr>
  </w:tbl>
  <w:p w14:paraId="712C032D" w14:textId="77777777" w:rsidR="00E83866" w:rsidRPr="00E54778" w:rsidRDefault="00E83866" w:rsidP="00E5477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989"/>
    <w:multiLevelType w:val="hybridMultilevel"/>
    <w:tmpl w:val="DD106F10"/>
    <w:lvl w:ilvl="0" w:tplc="5716470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157"/>
    <w:multiLevelType w:val="multilevel"/>
    <w:tmpl w:val="98C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AA60A4"/>
    <w:multiLevelType w:val="multilevel"/>
    <w:tmpl w:val="5B4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0555C1"/>
    <w:multiLevelType w:val="multilevel"/>
    <w:tmpl w:val="497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751DE"/>
    <w:multiLevelType w:val="hybridMultilevel"/>
    <w:tmpl w:val="F9FA9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C3B50"/>
    <w:multiLevelType w:val="multilevel"/>
    <w:tmpl w:val="70B0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78"/>
    <w:rsid w:val="000004D2"/>
    <w:rsid w:val="00001C18"/>
    <w:rsid w:val="0001181B"/>
    <w:rsid w:val="000278B2"/>
    <w:rsid w:val="00043DB9"/>
    <w:rsid w:val="00060058"/>
    <w:rsid w:val="000614A7"/>
    <w:rsid w:val="000A03D3"/>
    <w:rsid w:val="000B1508"/>
    <w:rsid w:val="000E2A98"/>
    <w:rsid w:val="000F3BCD"/>
    <w:rsid w:val="00111FDC"/>
    <w:rsid w:val="0015591C"/>
    <w:rsid w:val="0016341A"/>
    <w:rsid w:val="001728B5"/>
    <w:rsid w:val="00173FDE"/>
    <w:rsid w:val="0017441E"/>
    <w:rsid w:val="001B16A0"/>
    <w:rsid w:val="001B2503"/>
    <w:rsid w:val="002229F3"/>
    <w:rsid w:val="002320FF"/>
    <w:rsid w:val="00233D59"/>
    <w:rsid w:val="00251B3F"/>
    <w:rsid w:val="00266244"/>
    <w:rsid w:val="00282E9E"/>
    <w:rsid w:val="00283BFC"/>
    <w:rsid w:val="002A6D77"/>
    <w:rsid w:val="002D1ED4"/>
    <w:rsid w:val="003153F3"/>
    <w:rsid w:val="0031550D"/>
    <w:rsid w:val="00342EA9"/>
    <w:rsid w:val="003941CE"/>
    <w:rsid w:val="003A455C"/>
    <w:rsid w:val="003B0CD3"/>
    <w:rsid w:val="003B1733"/>
    <w:rsid w:val="003C0B0E"/>
    <w:rsid w:val="00430820"/>
    <w:rsid w:val="0044289D"/>
    <w:rsid w:val="00444B68"/>
    <w:rsid w:val="004622C9"/>
    <w:rsid w:val="004817F4"/>
    <w:rsid w:val="004879F0"/>
    <w:rsid w:val="004905EC"/>
    <w:rsid w:val="004A6FDB"/>
    <w:rsid w:val="004D19F4"/>
    <w:rsid w:val="004E08C5"/>
    <w:rsid w:val="00507F97"/>
    <w:rsid w:val="00525C9C"/>
    <w:rsid w:val="005502E2"/>
    <w:rsid w:val="00571BF2"/>
    <w:rsid w:val="005A5339"/>
    <w:rsid w:val="005D63EF"/>
    <w:rsid w:val="005E740D"/>
    <w:rsid w:val="00642739"/>
    <w:rsid w:val="00645A49"/>
    <w:rsid w:val="00691D93"/>
    <w:rsid w:val="00697A76"/>
    <w:rsid w:val="006B4CA7"/>
    <w:rsid w:val="006B6322"/>
    <w:rsid w:val="006D74E0"/>
    <w:rsid w:val="006E08DC"/>
    <w:rsid w:val="006E0A1B"/>
    <w:rsid w:val="00704E6F"/>
    <w:rsid w:val="00721790"/>
    <w:rsid w:val="00727246"/>
    <w:rsid w:val="007318FF"/>
    <w:rsid w:val="00760175"/>
    <w:rsid w:val="00786E97"/>
    <w:rsid w:val="007A2A4C"/>
    <w:rsid w:val="007B3361"/>
    <w:rsid w:val="007C7DAD"/>
    <w:rsid w:val="00813270"/>
    <w:rsid w:val="0081425A"/>
    <w:rsid w:val="00815423"/>
    <w:rsid w:val="0083100F"/>
    <w:rsid w:val="008539DA"/>
    <w:rsid w:val="008674E4"/>
    <w:rsid w:val="00875FE3"/>
    <w:rsid w:val="00897A4A"/>
    <w:rsid w:val="008B3736"/>
    <w:rsid w:val="008D7CA3"/>
    <w:rsid w:val="008E31D4"/>
    <w:rsid w:val="008E4396"/>
    <w:rsid w:val="008F6268"/>
    <w:rsid w:val="00915569"/>
    <w:rsid w:val="0092627D"/>
    <w:rsid w:val="009410F9"/>
    <w:rsid w:val="00944A59"/>
    <w:rsid w:val="00954F74"/>
    <w:rsid w:val="00967263"/>
    <w:rsid w:val="009755CE"/>
    <w:rsid w:val="00985F4E"/>
    <w:rsid w:val="009D2C03"/>
    <w:rsid w:val="009D2C7E"/>
    <w:rsid w:val="009E15CB"/>
    <w:rsid w:val="009E5025"/>
    <w:rsid w:val="00A246F4"/>
    <w:rsid w:val="00A349B7"/>
    <w:rsid w:val="00A437CB"/>
    <w:rsid w:val="00A45D76"/>
    <w:rsid w:val="00A56E31"/>
    <w:rsid w:val="00A63A27"/>
    <w:rsid w:val="00A6672D"/>
    <w:rsid w:val="00A96D22"/>
    <w:rsid w:val="00AC2751"/>
    <w:rsid w:val="00AC5393"/>
    <w:rsid w:val="00AE12FE"/>
    <w:rsid w:val="00AE13B1"/>
    <w:rsid w:val="00AF53BD"/>
    <w:rsid w:val="00B0230D"/>
    <w:rsid w:val="00B157E9"/>
    <w:rsid w:val="00B272F3"/>
    <w:rsid w:val="00B45719"/>
    <w:rsid w:val="00B6335B"/>
    <w:rsid w:val="00B66BEF"/>
    <w:rsid w:val="00B90A47"/>
    <w:rsid w:val="00B93D65"/>
    <w:rsid w:val="00C41B8F"/>
    <w:rsid w:val="00C76C99"/>
    <w:rsid w:val="00C810CF"/>
    <w:rsid w:val="00C82AA0"/>
    <w:rsid w:val="00CB13DE"/>
    <w:rsid w:val="00CB18A9"/>
    <w:rsid w:val="00D15756"/>
    <w:rsid w:val="00D570D8"/>
    <w:rsid w:val="00D92C2F"/>
    <w:rsid w:val="00DA0E20"/>
    <w:rsid w:val="00DA2A96"/>
    <w:rsid w:val="00DD2503"/>
    <w:rsid w:val="00E0414D"/>
    <w:rsid w:val="00E35831"/>
    <w:rsid w:val="00E54778"/>
    <w:rsid w:val="00E611C0"/>
    <w:rsid w:val="00E83866"/>
    <w:rsid w:val="00EA1CBF"/>
    <w:rsid w:val="00EA5288"/>
    <w:rsid w:val="00EA591C"/>
    <w:rsid w:val="00F06BE8"/>
    <w:rsid w:val="00F215C1"/>
    <w:rsid w:val="00F35074"/>
    <w:rsid w:val="00F36546"/>
    <w:rsid w:val="00F42D09"/>
    <w:rsid w:val="00F55784"/>
    <w:rsid w:val="00F64C64"/>
    <w:rsid w:val="00F842FC"/>
    <w:rsid w:val="00FC2A91"/>
    <w:rsid w:val="00FC4D8D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08926"/>
  <w15:chartTrackingRefBased/>
  <w15:docId w15:val="{A32B1E01-7942-4414-A7CE-CCA9C1A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778"/>
  </w:style>
  <w:style w:type="paragraph" w:styleId="Pidipagina">
    <w:name w:val="footer"/>
    <w:basedOn w:val="Normale"/>
    <w:link w:val="Pidipagina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778"/>
  </w:style>
  <w:style w:type="paragraph" w:styleId="NormaleWeb">
    <w:name w:val="Normal (Web)"/>
    <w:basedOn w:val="Normale"/>
    <w:uiPriority w:val="99"/>
    <w:semiHidden/>
    <w:unhideWhenUsed/>
    <w:rsid w:val="0028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6335B"/>
    <w:rPr>
      <w:color w:val="99CA3C" w:themeColor="hyperlink"/>
      <w:u w:val="single"/>
    </w:rPr>
  </w:style>
  <w:style w:type="character" w:customStyle="1" w:styleId="wd-noah-persona-titolo">
    <w:name w:val="wd-noah-persona-titolo"/>
    <w:basedOn w:val="Carpredefinitoparagrafo"/>
    <w:rsid w:val="000004D2"/>
  </w:style>
  <w:style w:type="character" w:customStyle="1" w:styleId="wd-noah-appuntamento-widget-calendario">
    <w:name w:val="wd-noah-appuntamento-widget-calendario"/>
    <w:basedOn w:val="Carpredefinitoparagrafo"/>
    <w:rsid w:val="00897A4A"/>
  </w:style>
  <w:style w:type="character" w:customStyle="1" w:styleId="wd-noah-appuntamento-text-smaller">
    <w:name w:val="wd-noah-appuntamento-text-smaller"/>
    <w:basedOn w:val="Carpredefinitoparagrafo"/>
    <w:rsid w:val="00897A4A"/>
  </w:style>
  <w:style w:type="character" w:customStyle="1" w:styleId="wd-noah-appuntamento-text-larger">
    <w:name w:val="wd-noah-appuntamento-text-larger"/>
    <w:basedOn w:val="Carpredefinitoparagrafo"/>
    <w:rsid w:val="00897A4A"/>
  </w:style>
  <w:style w:type="character" w:customStyle="1" w:styleId="wd-noah-appuntamento-text-month">
    <w:name w:val="wd-noah-appuntamento-text-month"/>
    <w:basedOn w:val="Carpredefinitoparagrafo"/>
    <w:rsid w:val="00897A4A"/>
  </w:style>
  <w:style w:type="character" w:styleId="Collegamentovisitato">
    <w:name w:val="FollowedHyperlink"/>
    <w:basedOn w:val="Carpredefinitoparagrafo"/>
    <w:uiPriority w:val="99"/>
    <w:semiHidden/>
    <w:unhideWhenUsed/>
    <w:rsid w:val="00AC2751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ontepulcianochiusipienza.it/wd-appuntamenti/convocazione-diocesana-e-apertura-sinodo-diocesano/" TargetMode="External"/><Relationship Id="rId21" Type="http://schemas.openxmlformats.org/officeDocument/2006/relationships/hyperlink" Target="http://www.montepulcianochiusipienza.it/wd-appuntamenti/solenne-pontificale-nella-festa-di-san-roberto-bellarmino-in-cattedrale/" TargetMode="External"/><Relationship Id="rId42" Type="http://schemas.openxmlformats.org/officeDocument/2006/relationships/hyperlink" Target="http://www.montepulcianochiusipienza.it/wd-appuntamenti/santa-messa-del-crisma-in-cattedrale/" TargetMode="External"/><Relationship Id="rId47" Type="http://schemas.openxmlformats.org/officeDocument/2006/relationships/hyperlink" Target="http://www.montepulcianochiusipienza.it/wd-appuntamenti/veglia-diocesana-per-le-vocazioni/" TargetMode="External"/><Relationship Id="rId63" Type="http://schemas.openxmlformats.org/officeDocument/2006/relationships/hyperlink" Target="http://www.montepulcianochiusipienza.it/wd-appuntamenti/giornata-delle-famiglie-ed-incontro-ecumenico-con-i-fedeli-ortodossi/" TargetMode="External"/><Relationship Id="rId68" Type="http://schemas.openxmlformats.org/officeDocument/2006/relationships/hyperlink" Target="http://www.montepulcianochiusipienza.it/wd-appuntamenti/giornata-del-popolo-di-dio/" TargetMode="External"/><Relationship Id="rId16" Type="http://schemas.openxmlformats.org/officeDocument/2006/relationships/hyperlink" Target="http://www.montepulcianochiusipienza.it/wd-appuntamenti/santa-messa-del-bravio-per-san-giovanni-decollato-patrono-della-diocesi-a-montepulciano/" TargetMode="External"/><Relationship Id="rId11" Type="http://schemas.openxmlformats.org/officeDocument/2006/relationships/hyperlink" Target="http://www.montepulcianochiusipienza.it/wd-appuntamenti/celebrazione-del-corpus-domini-in-cattedrale-senza-processione/" TargetMode="External"/><Relationship Id="rId24" Type="http://schemas.openxmlformats.org/officeDocument/2006/relationships/hyperlink" Target="http://www.montepulcianochiusipienza.it/wd-appuntamenti/lectio-divina-diocesana-a-chiusi-stazione/" TargetMode="External"/><Relationship Id="rId32" Type="http://schemas.openxmlformats.org/officeDocument/2006/relationships/hyperlink" Target="http://www.montepulcianochiusipienza.it/wd-appuntamenti/s-messa-ospedale-di-nottola-per-la-giornata-del-malato/" TargetMode="External"/><Relationship Id="rId37" Type="http://schemas.openxmlformats.org/officeDocument/2006/relationships/hyperlink" Target="http://www.montepulcianochiusipienza.it/wd-appuntamenti/cattedrale-di-montepulciano-liturgia-penitenziale-e-preghiera-per-la-pace/" TargetMode="External"/><Relationship Id="rId40" Type="http://schemas.openxmlformats.org/officeDocument/2006/relationships/hyperlink" Target="http://www.montepulcianochiusipienza.it/wd-appuntamenti/via-crucis-diocesana-di-azione-cattolica-a-sarteano-chiesa-di-s-francesco/" TargetMode="External"/><Relationship Id="rId45" Type="http://schemas.openxmlformats.org/officeDocument/2006/relationships/hyperlink" Target="http://www.montepulcianochiusipienza.it/wd-appuntamenti/s-messa-santagnese-montepulciano/" TargetMode="External"/><Relationship Id="rId53" Type="http://schemas.openxmlformats.org/officeDocument/2006/relationships/hyperlink" Target="http://www.montepulcianochiusipienza.it/wd-appuntamenti/ordonazione-presbiterale-don-davide-campeggiani/" TargetMode="External"/><Relationship Id="rId58" Type="http://schemas.openxmlformats.org/officeDocument/2006/relationships/hyperlink" Target="http://www.montepulcianochiusipienza.it/wd-appuntamenti/giornata-dei-ministranti/" TargetMode="External"/><Relationship Id="rId66" Type="http://schemas.openxmlformats.org/officeDocument/2006/relationships/hyperlink" Target="http://www.montepulcianochiusipienza.it/wd-appuntamenti/giornata-dei-malati/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://www.montepulcianochiusipienza.it/wd-appuntamenti/giornata-dei-catechisti-lettori-e-ministri-straordinari-della-comunione-eucaristica/" TargetMode="External"/><Relationship Id="rId19" Type="http://schemas.openxmlformats.org/officeDocument/2006/relationships/hyperlink" Target="http://www.montepulcianochiusipienza.it/wd-appuntamenti/convegno-internazionale-dal-titolo-bellarmino-e-i-gesuiti-a-montepulciano/" TargetMode="External"/><Relationship Id="rId14" Type="http://schemas.openxmlformats.org/officeDocument/2006/relationships/hyperlink" Target="http://www.montepulcianochiusipienza.it/wd-appuntamenti/pontificale-dellassunta-in-cattedrale-a-montepulciano/" TargetMode="External"/><Relationship Id="rId22" Type="http://schemas.openxmlformats.org/officeDocument/2006/relationships/hyperlink" Target="http://www.montepulcianochiusipienza.it/wd-appuntamenti/convento-la-maddalena-incontro-con-gli-uffici-pastorali-diocesani/" TargetMode="External"/><Relationship Id="rId27" Type="http://schemas.openxmlformats.org/officeDocument/2006/relationships/hyperlink" Target="http://www.montepulcianochiusipienza.it/wd-appuntamenti/s-messa-per-il-patrono-di-pienza-santandrea/" TargetMode="External"/><Relationship Id="rId30" Type="http://schemas.openxmlformats.org/officeDocument/2006/relationships/hyperlink" Target="http://www.montepulcianochiusipienza.it/wd-appuntamenti/lu-bi-t-chiusi-citta-primo-incontro-per-il-corso-ministero-di-catechista/" TargetMode="External"/><Relationship Id="rId35" Type="http://schemas.openxmlformats.org/officeDocument/2006/relationships/hyperlink" Target="http://www.montepulcianochiusipienza.it/wd-appuntamenti/firenze-incontro-mediterraneo-di-pace-con-il-santo-padre/" TargetMode="External"/><Relationship Id="rId43" Type="http://schemas.openxmlformats.org/officeDocument/2006/relationships/hyperlink" Target="http://www.montepulcianochiusipienza.it/wd-appuntamenti/solenne-veglia-pasquale-in-resurectione-domini/" TargetMode="External"/><Relationship Id="rId48" Type="http://schemas.openxmlformats.org/officeDocument/2006/relationships/hyperlink" Target="http://www.montepulcianochiusipienza.it/wd-appuntamenti/veglia-diocesana-per-le-vocazioni/" TargetMode="External"/><Relationship Id="rId56" Type="http://schemas.openxmlformats.org/officeDocument/2006/relationships/hyperlink" Target="http://www.montepulcianochiusipienza.it/wd-appuntamenti/adoro-te-devote-rassegna-delle-corali-con-catechesi-eucaristica-in-cattedrale/" TargetMode="External"/><Relationship Id="rId64" Type="http://schemas.openxmlformats.org/officeDocument/2006/relationships/hyperlink" Target="http://www.montepulcianochiusipienza.it/wd-appuntamenti/giornata-di-preghiera-pe-rle-vocazioni-e-centuiria/" TargetMode="External"/><Relationship Id="rId69" Type="http://schemas.openxmlformats.org/officeDocument/2006/relationships/hyperlink" Target="http://www.montepulcianochiusipienza.it/wd-appuntamenti/giornata-del-popolo-di-dio/" TargetMode="External"/><Relationship Id="rId77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montepulcianochiusipienza.it/wd-appuntamenti/cattedrale-di-montepulciano-veglia-di-pentecoste/" TargetMode="External"/><Relationship Id="rId72" Type="http://schemas.openxmlformats.org/officeDocument/2006/relationships/image" Target="media/image3.emf"/><Relationship Id="rId3" Type="http://schemas.openxmlformats.org/officeDocument/2006/relationships/numbering" Target="numbering.xml"/><Relationship Id="rId12" Type="http://schemas.openxmlformats.org/officeDocument/2006/relationships/hyperlink" Target="http://www.montepulcianochiusipienza.it/wd-appuntamenti/festa-di-santa-mustiola-solenne-pontificale-e-chiusura-dellurna-della-santa/" TargetMode="External"/><Relationship Id="rId17" Type="http://schemas.openxmlformats.org/officeDocument/2006/relationships/hyperlink" Target="http://www.montepulcianochiusipienza.it/wd-appuntamenti/santa-messa-del-bravio-per-san-giovanni-decollato-patrono-della-diocesi-a-montepulciano/" TargetMode="External"/><Relationship Id="rId25" Type="http://schemas.openxmlformats.org/officeDocument/2006/relationships/hyperlink" Target="http://www.montepulcianochiusipienza.it/wd-appuntamenti/lectio-divina-diocesana-a-chiusi-stazione/" TargetMode="External"/><Relationship Id="rId33" Type="http://schemas.openxmlformats.org/officeDocument/2006/relationships/hyperlink" Target="http://www.montepulcianochiusipienza.it/wd-appuntamenti/ritiro-per-i-religiosi-a-chianciano-terme-al-getsemani/" TargetMode="External"/><Relationship Id="rId38" Type="http://schemas.openxmlformats.org/officeDocument/2006/relationships/hyperlink" Target="http://www.montepulcianochiusipienza.it/wd-appuntamenti/cattedrale-di-montepulciano-liturgia-penitenziale-e-preghiera-per-la-pace/" TargetMode="External"/><Relationship Id="rId46" Type="http://schemas.openxmlformats.org/officeDocument/2006/relationships/hyperlink" Target="http://www.montepulcianochiusipienza.it/wd-appuntamenti/s-messa-santagnese-montepulciano/" TargetMode="External"/><Relationship Id="rId59" Type="http://schemas.openxmlformats.org/officeDocument/2006/relationships/hyperlink" Target="http://www.montepulcianochiusipienza.it/wd-appuntamenti/giornata-dei-ministranti/" TargetMode="External"/><Relationship Id="rId67" Type="http://schemas.openxmlformats.org/officeDocument/2006/relationships/hyperlink" Target="http://www.montepulcianochiusipienza.it/wd-appuntamenti/giornata-dei-malati/" TargetMode="External"/><Relationship Id="rId20" Type="http://schemas.openxmlformats.org/officeDocument/2006/relationships/hyperlink" Target="http://www.montepulcianochiusipienza.it/wd-appuntamenti/solenne-pontificale-nella-festa-di-san-roberto-bellarmino-in-cattedrale/" TargetMode="External"/><Relationship Id="rId41" Type="http://schemas.openxmlformats.org/officeDocument/2006/relationships/hyperlink" Target="http://www.montepulcianochiusipienza.it/wd-appuntamenti/santa-messa-del-crisma-in-cattedrale/" TargetMode="External"/><Relationship Id="rId54" Type="http://schemas.openxmlformats.org/officeDocument/2006/relationships/hyperlink" Target="http://www.montepulcianochiusipienza.it/wd-appuntamenti/ordonazione-presbiterale-don-davide-campeggiani/" TargetMode="External"/><Relationship Id="rId62" Type="http://schemas.openxmlformats.org/officeDocument/2006/relationships/hyperlink" Target="http://www.montepulcianochiusipienza.it/wd-appuntamenti/giornata-delle-famiglie-ed-incontro-ecumenico-con-i-fedeli-ortodossi/" TargetMode="External"/><Relationship Id="rId70" Type="http://schemas.openxmlformats.org/officeDocument/2006/relationships/image" Target="media/image2.e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montepulcianochiusipienza.it/wd-appuntamenti/pontificale-dellassunta-in-cattedrale-a-montepulciano/" TargetMode="External"/><Relationship Id="rId23" Type="http://schemas.openxmlformats.org/officeDocument/2006/relationships/hyperlink" Target="http://www.montepulcianochiusipienza.it/wd-appuntamenti/convento-la-maddalena-incontro-con-gli-uffici-pastorali-diocesani/" TargetMode="External"/><Relationship Id="rId28" Type="http://schemas.openxmlformats.org/officeDocument/2006/relationships/hyperlink" Target="http://www.montepulcianochiusipienza.it/wd-appuntamenti/s-messa-per-il-patrono-di-pienza-santandrea/" TargetMode="External"/><Relationship Id="rId36" Type="http://schemas.openxmlformats.org/officeDocument/2006/relationships/hyperlink" Target="http://www.montepulcianochiusipienza.it/wd-appuntamenti/firenze-incontro-mediterraneo-di-pace-con-il-santo-padre/" TargetMode="External"/><Relationship Id="rId49" Type="http://schemas.openxmlformats.org/officeDocument/2006/relationships/hyperlink" Target="http://www.montepulcianochiusipienza.it/wd-appuntamenti/benedizione-del-palio-dei-somari-torrita-di-siena/" TargetMode="External"/><Relationship Id="rId57" Type="http://schemas.openxmlformats.org/officeDocument/2006/relationships/hyperlink" Target="http://www.montepulcianochiusipienza.it/wd-appuntamenti/adoro-te-devote-rassegna-delle-corali-con-catechesi-eucaristica-in-cattedrale/" TargetMode="External"/><Relationship Id="rId10" Type="http://schemas.openxmlformats.org/officeDocument/2006/relationships/hyperlink" Target="http://www.montepulcianochiusipienza.it/wd-appuntamenti/celebrazione-del-corpus-domini-in-cattedrale-senza-processione/" TargetMode="External"/><Relationship Id="rId31" Type="http://schemas.openxmlformats.org/officeDocument/2006/relationships/hyperlink" Target="http://www.montepulcianochiusipienza.it/wd-appuntamenti/s-messa-ospedale-di-nottola-per-la-giornata-del-malato/" TargetMode="External"/><Relationship Id="rId44" Type="http://schemas.openxmlformats.org/officeDocument/2006/relationships/hyperlink" Target="http://www.montepulcianochiusipienza.it/wd-appuntamenti/solenne-veglia-pasquale-in-resurectione-domini/" TargetMode="External"/><Relationship Id="rId52" Type="http://schemas.openxmlformats.org/officeDocument/2006/relationships/hyperlink" Target="http://www.montepulcianochiusipienza.it/wd-appuntamenti/cattedrale-di-montepulciano-veglia-di-pentecoste/" TargetMode="External"/><Relationship Id="rId60" Type="http://schemas.openxmlformats.org/officeDocument/2006/relationships/hyperlink" Target="http://www.montepulcianochiusipienza.it/wd-appuntamenti/giornata-dei-catechisti-lettori-e-ministri-straordinari-della-comunione-eucaristica/" TargetMode="External"/><Relationship Id="rId65" Type="http://schemas.openxmlformats.org/officeDocument/2006/relationships/hyperlink" Target="http://www.montepulcianochiusipienza.it/wd-appuntamenti/giornata-di-preghiera-pe-rle-vocazioni-e-centuiria/" TargetMode="External"/><Relationship Id="rId73" Type="http://schemas.openxmlformats.org/officeDocument/2006/relationships/package" Target="embeddings/Microsoft_Excel_Worksheet1.xlsx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://www.montepulcianochiusipienza.it/wd-appuntamenti/festa-di-santa-mustiola-solenne-pontificale-e-chiusura-dellurna-della-santa/" TargetMode="External"/><Relationship Id="rId18" Type="http://schemas.openxmlformats.org/officeDocument/2006/relationships/hyperlink" Target="http://www.montepulcianochiusipienza.it/wd-appuntamenti/convegno-internazionale-dal-titolo-bellarmino-e-i-gesuiti-a-montepulciano/" TargetMode="External"/><Relationship Id="rId39" Type="http://schemas.openxmlformats.org/officeDocument/2006/relationships/hyperlink" Target="http://www.montepulcianochiusipienza.it/wd-appuntamenti/via-crucis-diocesana-di-azione-cattolica-a-sarteano-chiesa-di-s-francesco/" TargetMode="External"/><Relationship Id="rId34" Type="http://schemas.openxmlformats.org/officeDocument/2006/relationships/hyperlink" Target="http://www.montepulcianochiusipienza.it/wd-appuntamenti/ritiro-per-i-religiosi-a-chianciano-terme-al-getsemani/" TargetMode="External"/><Relationship Id="rId50" Type="http://schemas.openxmlformats.org/officeDocument/2006/relationships/hyperlink" Target="http://www.montepulcianochiusipienza.it/wd-appuntamenti/benedizione-del-palio-dei-somari-torrita-di-siena/" TargetMode="External"/><Relationship Id="rId55" Type="http://schemas.openxmlformats.org/officeDocument/2006/relationships/hyperlink" Target="http://www.montepulcianochiusipienza.it/wd-appuntamenti/inizio-adorazione-ininterrotta/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29" Type="http://schemas.openxmlformats.org/officeDocument/2006/relationships/hyperlink" Target="http://www.montepulcianochiusipienza.it/wd-appuntamenti/lu-bi-t-chiusi-citta-primo-incontro-per-il-corso-ministero-di-catechist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Roaming\Microsoft\Templates\Modello%20Faccia%20(vuot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B6B5F0D9EF4FDB946AC3380BCEB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A3E78-3D78-440F-A5F7-8DB19DC6F142}"/>
      </w:docPartPr>
      <w:docPartBody>
        <w:p w:rsidR="00517587" w:rsidRDefault="00064A43" w:rsidP="00064A43">
          <w:pPr>
            <w:pStyle w:val="CDB6B5F0D9EF4FDB946AC3380BCEB54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43"/>
    <w:rsid w:val="00064A43"/>
    <w:rsid w:val="001F5C3A"/>
    <w:rsid w:val="00281798"/>
    <w:rsid w:val="00462702"/>
    <w:rsid w:val="00517587"/>
    <w:rsid w:val="00B250B8"/>
    <w:rsid w:val="00B37380"/>
    <w:rsid w:val="00B5752D"/>
    <w:rsid w:val="00E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0ED38ED450E41908B69DAE75161365B">
    <w:name w:val="E0ED38ED450E41908B69DAE75161365B"/>
    <w:rsid w:val="00064A43"/>
  </w:style>
  <w:style w:type="paragraph" w:customStyle="1" w:styleId="CDB6B5F0D9EF4FDB946AC3380BCEB547">
    <w:name w:val="CDB6B5F0D9EF4FDB946AC3380BCEB547"/>
    <w:rsid w:val="00064A43"/>
  </w:style>
  <w:style w:type="paragraph" w:customStyle="1" w:styleId="57AE518F2CB9404180FC85283F63258A">
    <w:name w:val="57AE518F2CB9404180FC85283F63258A"/>
    <w:rsid w:val="00064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Faccia (vuoto)</Template>
  <TotalTime>0</TotalTime>
  <Pages>10</Pages>
  <Words>2346</Words>
  <Characters>13374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Bollettino Diocesano</vt:lpstr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Bollettino Diocesano</dc:title>
  <dc:creator>Federico</dc:creator>
  <cp:keywords/>
  <cp:lastModifiedBy>utente</cp:lastModifiedBy>
  <cp:revision>2</cp:revision>
  <dcterms:created xsi:type="dcterms:W3CDTF">2022-06-23T15:16:00Z</dcterms:created>
  <dcterms:modified xsi:type="dcterms:W3CDTF">2022-06-23T15:16:00Z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